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691F" w14:textId="0DA4F5F9" w:rsidR="00642E51" w:rsidRDefault="00125CE1" w:rsidP="00F72C61">
      <w:pPr>
        <w:jc w:val="center"/>
        <w:rPr>
          <w:rFonts w:ascii="Lucida Fax" w:hAnsi="Lucida Fax"/>
          <w:b/>
          <w:sz w:val="28"/>
          <w:szCs w:val="28"/>
          <w:u w:val="single"/>
        </w:rPr>
      </w:pPr>
      <w:r w:rsidRPr="000751B9">
        <w:rPr>
          <w:rFonts w:ascii="Lucida Fax" w:hAnsi="Lucida Fax"/>
          <w:b/>
          <w:sz w:val="28"/>
          <w:szCs w:val="28"/>
          <w:u w:val="single"/>
        </w:rPr>
        <w:t>Minutes PPG</w:t>
      </w:r>
      <w:r w:rsidR="008551A5">
        <w:rPr>
          <w:rFonts w:ascii="Lucida Fax" w:hAnsi="Lucida Fax"/>
          <w:b/>
          <w:sz w:val="28"/>
          <w:szCs w:val="28"/>
          <w:u w:val="single"/>
        </w:rPr>
        <w:t xml:space="preserve"> Meeting </w:t>
      </w:r>
      <w:r w:rsidR="000A0721">
        <w:rPr>
          <w:rFonts w:ascii="Lucida Fax" w:hAnsi="Lucida Fax"/>
          <w:b/>
          <w:sz w:val="28"/>
          <w:szCs w:val="28"/>
          <w:u w:val="single"/>
        </w:rPr>
        <w:t>5</w:t>
      </w:r>
      <w:r w:rsidR="000A0721" w:rsidRPr="000A0721">
        <w:rPr>
          <w:rFonts w:ascii="Lucida Fax" w:hAnsi="Lucida Fax"/>
          <w:b/>
          <w:sz w:val="28"/>
          <w:szCs w:val="28"/>
          <w:u w:val="single"/>
          <w:vertAlign w:val="superscript"/>
        </w:rPr>
        <w:t>th</w:t>
      </w:r>
      <w:r w:rsidR="000A0721">
        <w:rPr>
          <w:rFonts w:ascii="Lucida Fax" w:hAnsi="Lucida Fax"/>
          <w:b/>
          <w:sz w:val="28"/>
          <w:szCs w:val="28"/>
          <w:u w:val="single"/>
        </w:rPr>
        <w:t xml:space="preserve"> April 2022</w:t>
      </w:r>
    </w:p>
    <w:p w14:paraId="61A3AD8A" w14:textId="77777777" w:rsidR="00F72C61" w:rsidRPr="000751B9" w:rsidRDefault="00F72C61" w:rsidP="00F72C61">
      <w:pPr>
        <w:jc w:val="center"/>
        <w:rPr>
          <w:rFonts w:ascii="Lucida Fax" w:hAnsi="Lucida Fax"/>
          <w:b/>
          <w:sz w:val="28"/>
          <w:szCs w:val="28"/>
          <w:u w:val="single"/>
        </w:rPr>
      </w:pPr>
    </w:p>
    <w:p w14:paraId="5F457AD2" w14:textId="2E25BE0A" w:rsidR="00AE39F4" w:rsidRDefault="000B13F7" w:rsidP="00AE39F4">
      <w:pPr>
        <w:rPr>
          <w:rFonts w:ascii="Lucida Fax" w:hAnsi="Lucida Fax"/>
          <w:sz w:val="24"/>
          <w:szCs w:val="24"/>
        </w:rPr>
      </w:pPr>
      <w:r w:rsidRPr="000E127A">
        <w:rPr>
          <w:rFonts w:ascii="Lucida Fax" w:hAnsi="Lucida Fax"/>
          <w:b/>
          <w:sz w:val="24"/>
          <w:szCs w:val="24"/>
        </w:rPr>
        <w:t>Attendees</w:t>
      </w:r>
      <w:r w:rsidR="00AE39F4">
        <w:rPr>
          <w:rFonts w:ascii="Lucida Fax" w:hAnsi="Lucida Fax"/>
          <w:sz w:val="24"/>
          <w:szCs w:val="24"/>
        </w:rPr>
        <w:t xml:space="preserve"> </w:t>
      </w:r>
      <w:r w:rsidR="003507F6">
        <w:rPr>
          <w:rFonts w:ascii="Lucida Fax" w:hAnsi="Lucida Fax"/>
          <w:sz w:val="24"/>
          <w:szCs w:val="24"/>
        </w:rPr>
        <w:t xml:space="preserve">BW, </w:t>
      </w:r>
      <w:proofErr w:type="gramStart"/>
      <w:r w:rsidR="003507F6">
        <w:rPr>
          <w:rFonts w:ascii="Lucida Fax" w:hAnsi="Lucida Fax"/>
          <w:sz w:val="24"/>
          <w:szCs w:val="24"/>
        </w:rPr>
        <w:t>JP,</w:t>
      </w:r>
      <w:r w:rsidR="000A0721">
        <w:rPr>
          <w:rFonts w:ascii="Lucida Fax" w:hAnsi="Lucida Fax"/>
          <w:sz w:val="24"/>
          <w:szCs w:val="24"/>
        </w:rPr>
        <w:t>PD</w:t>
      </w:r>
      <w:proofErr w:type="gramEnd"/>
      <w:r w:rsidR="000A0721">
        <w:rPr>
          <w:rFonts w:ascii="Lucida Fax" w:hAnsi="Lucida Fax"/>
          <w:sz w:val="24"/>
          <w:szCs w:val="24"/>
        </w:rPr>
        <w:t>,PH,MS,JD,SW,ID</w:t>
      </w:r>
    </w:p>
    <w:p w14:paraId="538901B5" w14:textId="0234AD2A" w:rsidR="000A0721" w:rsidRDefault="00AE39F4" w:rsidP="00AE39F4">
      <w:pPr>
        <w:rPr>
          <w:rFonts w:ascii="Lucida Fax" w:hAnsi="Lucida Fax"/>
          <w:sz w:val="24"/>
          <w:szCs w:val="24"/>
        </w:rPr>
      </w:pPr>
      <w:r w:rsidRPr="00E4781F">
        <w:rPr>
          <w:rFonts w:ascii="Lucida Fax" w:hAnsi="Lucida Fax"/>
          <w:b/>
          <w:sz w:val="24"/>
          <w:szCs w:val="24"/>
        </w:rPr>
        <w:t>Guest Speaker</w:t>
      </w:r>
      <w:r w:rsidR="003507F6">
        <w:rPr>
          <w:rFonts w:ascii="Lucida Fax" w:hAnsi="Lucida Fax"/>
          <w:sz w:val="24"/>
          <w:szCs w:val="24"/>
        </w:rPr>
        <w:t xml:space="preserve">s </w:t>
      </w:r>
      <w:r w:rsidR="000B7E77">
        <w:rPr>
          <w:rFonts w:ascii="Lucida Fax" w:hAnsi="Lucida Fax"/>
          <w:sz w:val="24"/>
          <w:szCs w:val="24"/>
        </w:rPr>
        <w:t>S</w:t>
      </w:r>
      <w:r w:rsidR="000A0721">
        <w:rPr>
          <w:rFonts w:ascii="Lucida Fax" w:hAnsi="Lucida Fax"/>
          <w:sz w:val="24"/>
          <w:szCs w:val="24"/>
        </w:rPr>
        <w:t>tevie Watson Pride in Practice Coordinator- Greater Manchester</w:t>
      </w:r>
    </w:p>
    <w:p w14:paraId="2F9139A8" w14:textId="39E3C29B" w:rsidR="0083531D" w:rsidRDefault="003A227C">
      <w:pPr>
        <w:rPr>
          <w:rFonts w:ascii="Lucida Fax" w:hAnsi="Lucida Fax"/>
          <w:sz w:val="24"/>
          <w:szCs w:val="24"/>
        </w:rPr>
      </w:pPr>
      <w:r w:rsidRPr="000E127A">
        <w:rPr>
          <w:rFonts w:ascii="Lucida Fax" w:hAnsi="Lucida Fax"/>
          <w:b/>
          <w:sz w:val="24"/>
          <w:szCs w:val="24"/>
        </w:rPr>
        <w:t>Apologies</w:t>
      </w:r>
      <w:r w:rsidR="000E127A">
        <w:rPr>
          <w:rFonts w:ascii="Lucida Fax" w:hAnsi="Lucida Fax"/>
          <w:sz w:val="24"/>
          <w:szCs w:val="24"/>
        </w:rPr>
        <w:t xml:space="preserve">- </w:t>
      </w:r>
      <w:proofErr w:type="gramStart"/>
      <w:r w:rsidR="003507F6">
        <w:rPr>
          <w:rFonts w:ascii="Lucida Fax" w:hAnsi="Lucida Fax"/>
          <w:sz w:val="24"/>
          <w:szCs w:val="24"/>
        </w:rPr>
        <w:t>CH,P</w:t>
      </w:r>
      <w:r w:rsidR="000A0721">
        <w:rPr>
          <w:rFonts w:ascii="Lucida Fax" w:hAnsi="Lucida Fax"/>
          <w:sz w:val="24"/>
          <w:szCs w:val="24"/>
        </w:rPr>
        <w:t>G</w:t>
      </w:r>
      <w:proofErr w:type="gramEnd"/>
      <w:r w:rsidR="000A0721">
        <w:rPr>
          <w:rFonts w:ascii="Lucida Fax" w:hAnsi="Lucida Fax"/>
          <w:sz w:val="24"/>
          <w:szCs w:val="24"/>
        </w:rPr>
        <w:t>,</w:t>
      </w:r>
    </w:p>
    <w:p w14:paraId="345EE74A" w14:textId="23A6BB2B" w:rsidR="0012420C" w:rsidRDefault="008551A5">
      <w:pPr>
        <w:rPr>
          <w:rFonts w:ascii="Lucida Fax" w:hAnsi="Lucida Fax"/>
          <w:sz w:val="24"/>
          <w:szCs w:val="24"/>
        </w:rPr>
      </w:pPr>
      <w:r>
        <w:rPr>
          <w:rFonts w:ascii="Lucida Fax" w:hAnsi="Lucida Fax"/>
          <w:sz w:val="24"/>
          <w:szCs w:val="24"/>
        </w:rPr>
        <w:t>JP</w:t>
      </w:r>
      <w:r w:rsidR="00125CE1" w:rsidRPr="000B13F7">
        <w:rPr>
          <w:rFonts w:ascii="Lucida Fax" w:hAnsi="Lucida Fax"/>
          <w:sz w:val="24"/>
          <w:szCs w:val="24"/>
        </w:rPr>
        <w:t xml:space="preserve"> w</w:t>
      </w:r>
      <w:r w:rsidR="00E16EE1">
        <w:rPr>
          <w:rFonts w:ascii="Lucida Fax" w:hAnsi="Lucida Fax"/>
          <w:sz w:val="24"/>
          <w:szCs w:val="24"/>
        </w:rPr>
        <w:t>elcomed everyone to the meeting and advised of the apologies</w:t>
      </w:r>
      <w:r w:rsidR="00956409">
        <w:rPr>
          <w:rFonts w:ascii="Lucida Fax" w:hAnsi="Lucida Fax"/>
          <w:sz w:val="24"/>
          <w:szCs w:val="24"/>
        </w:rPr>
        <w:t xml:space="preserve">. </w:t>
      </w:r>
    </w:p>
    <w:p w14:paraId="37DBC23F" w14:textId="68FC241B" w:rsidR="0012420C" w:rsidRPr="0056390E" w:rsidRDefault="000A0721" w:rsidP="0056390E">
      <w:pPr>
        <w:pStyle w:val="ListParagraph"/>
        <w:numPr>
          <w:ilvl w:val="0"/>
          <w:numId w:val="45"/>
        </w:numPr>
        <w:rPr>
          <w:rFonts w:ascii="Lucida Fax" w:hAnsi="Lucida Fax"/>
          <w:sz w:val="24"/>
          <w:szCs w:val="24"/>
        </w:rPr>
      </w:pPr>
      <w:r>
        <w:rPr>
          <w:rFonts w:ascii="Lucida Fax" w:hAnsi="Lucida Fax"/>
          <w:sz w:val="24"/>
          <w:szCs w:val="24"/>
        </w:rPr>
        <w:t>Stevie provided a presentation to the group which was a summary of the training the practice staff had recently undertaken as part of the pride in practice award we are working towards.</w:t>
      </w:r>
    </w:p>
    <w:p w14:paraId="06A71FEC" w14:textId="27B22D52" w:rsidR="000A0721" w:rsidRPr="000B7E77" w:rsidRDefault="000A0721" w:rsidP="000A0721">
      <w:pPr>
        <w:rPr>
          <w:rFonts w:ascii="Lucida Fax" w:hAnsi="Lucida Fax" w:cs="Arial"/>
          <w:sz w:val="24"/>
          <w:szCs w:val="24"/>
        </w:rPr>
      </w:pPr>
      <w:r w:rsidRPr="000B7E77">
        <w:rPr>
          <w:rFonts w:ascii="Lucida Fax" w:hAnsi="Lucida Fax" w:cs="Arial"/>
          <w:sz w:val="24"/>
          <w:szCs w:val="24"/>
        </w:rPr>
        <w:t>In brief, Pride in Practice is a training and accreditation programme that seeks to address LGBT inequalities in primary healthcare. The programme is fully funded for primary care practices in Wigan by the Greater Manchester Health and Social Care Partnership, so it is free to Beech Hill Medical Practice</w:t>
      </w:r>
      <w:r w:rsidR="000B7E77" w:rsidRPr="000B7E77">
        <w:rPr>
          <w:rFonts w:ascii="Lucida Fax" w:hAnsi="Lucida Fax" w:cs="Arial"/>
          <w:sz w:val="24"/>
          <w:szCs w:val="24"/>
        </w:rPr>
        <w:t xml:space="preserve"> or any other surgery wanting to take part</w:t>
      </w:r>
      <w:r w:rsidR="000B7E77">
        <w:rPr>
          <w:rFonts w:ascii="Lucida Fax" w:hAnsi="Lucida Fax" w:cs="Arial"/>
          <w:sz w:val="24"/>
          <w:szCs w:val="24"/>
        </w:rPr>
        <w:t>.</w:t>
      </w:r>
    </w:p>
    <w:p w14:paraId="54804F44" w14:textId="6A70FB21" w:rsidR="000A0721" w:rsidRPr="000B7E77" w:rsidRDefault="000A0721" w:rsidP="000A0721">
      <w:pPr>
        <w:rPr>
          <w:rFonts w:ascii="Lucida Fax" w:hAnsi="Lucida Fax" w:cs="Arial"/>
          <w:sz w:val="24"/>
          <w:szCs w:val="24"/>
        </w:rPr>
      </w:pPr>
      <w:r w:rsidRPr="000B7E77">
        <w:rPr>
          <w:rFonts w:ascii="Lucida Fax" w:hAnsi="Lucida Fax" w:cs="Arial"/>
          <w:sz w:val="24"/>
          <w:szCs w:val="24"/>
        </w:rPr>
        <w:t>Pride in Practice training provides information on LGBT inequalities in healthcare and best practice guidance to develop staff’s confidence with providing inclusive care. It is also an opportunity for staff to ask any questions they have about LGBT healthcare. The training takes about one hour.</w:t>
      </w:r>
      <w:r w:rsidR="000B7E77">
        <w:rPr>
          <w:rFonts w:ascii="Lucida Fax" w:hAnsi="Lucida Fax" w:cs="Arial"/>
          <w:sz w:val="24"/>
          <w:szCs w:val="24"/>
        </w:rPr>
        <w:t xml:space="preserve"> </w:t>
      </w:r>
      <w:r w:rsidRPr="000B7E77">
        <w:rPr>
          <w:rFonts w:ascii="Lucida Fax" w:hAnsi="Lucida Fax" w:cs="Arial"/>
          <w:sz w:val="24"/>
          <w:szCs w:val="24"/>
        </w:rPr>
        <w:t>Training is open to all practice staff</w:t>
      </w:r>
      <w:r w:rsidR="000B7E77" w:rsidRPr="000B7E77">
        <w:rPr>
          <w:rFonts w:ascii="Lucida Fax" w:hAnsi="Lucida Fax" w:cs="Arial"/>
          <w:sz w:val="24"/>
          <w:szCs w:val="24"/>
        </w:rPr>
        <w:t xml:space="preserve"> both clinical and none </w:t>
      </w:r>
      <w:proofErr w:type="gramStart"/>
      <w:r w:rsidR="000B7E77" w:rsidRPr="000B7E77">
        <w:rPr>
          <w:rFonts w:ascii="Lucida Fax" w:hAnsi="Lucida Fax" w:cs="Arial"/>
          <w:sz w:val="24"/>
          <w:szCs w:val="24"/>
        </w:rPr>
        <w:t>clinical</w:t>
      </w:r>
      <w:proofErr w:type="gramEnd"/>
      <w:r w:rsidR="000B7E77" w:rsidRPr="000B7E77">
        <w:rPr>
          <w:rFonts w:ascii="Lucida Fax" w:hAnsi="Lucida Fax" w:cs="Arial"/>
          <w:sz w:val="24"/>
          <w:szCs w:val="24"/>
        </w:rPr>
        <w:t xml:space="preserve"> </w:t>
      </w:r>
    </w:p>
    <w:p w14:paraId="60E53C7D" w14:textId="327931F6" w:rsidR="000A0721" w:rsidRPr="000B7E77" w:rsidRDefault="000A0721" w:rsidP="000A0721">
      <w:pPr>
        <w:rPr>
          <w:rFonts w:ascii="Lucida Fax" w:hAnsi="Lucida Fax" w:cs="Arial"/>
          <w:sz w:val="24"/>
          <w:szCs w:val="24"/>
        </w:rPr>
      </w:pPr>
      <w:r w:rsidRPr="000B7E77">
        <w:rPr>
          <w:rFonts w:ascii="Lucida Fax" w:hAnsi="Lucida Fax" w:cs="Arial"/>
          <w:sz w:val="24"/>
          <w:szCs w:val="24"/>
        </w:rPr>
        <w:t xml:space="preserve">Beech Hill </w:t>
      </w:r>
      <w:r w:rsidR="000B7E77" w:rsidRPr="000B7E77">
        <w:rPr>
          <w:rFonts w:ascii="Lucida Fax" w:hAnsi="Lucida Fax" w:cs="Arial"/>
          <w:sz w:val="24"/>
          <w:szCs w:val="24"/>
        </w:rPr>
        <w:t>Practice is currently working toward</w:t>
      </w:r>
      <w:r w:rsidRPr="000B7E77">
        <w:rPr>
          <w:rFonts w:ascii="Lucida Fax" w:hAnsi="Lucida Fax" w:cs="Arial"/>
          <w:sz w:val="24"/>
          <w:szCs w:val="24"/>
        </w:rPr>
        <w:t xml:space="preserve"> a Pride in Practice Award which has been endorsed by the Royal College of GPs and the Royal Pharmaceutical Society</w:t>
      </w:r>
      <w:r w:rsidR="000B7E77">
        <w:rPr>
          <w:rFonts w:ascii="Lucida Fax" w:hAnsi="Lucida Fax" w:cs="Arial"/>
          <w:sz w:val="24"/>
          <w:szCs w:val="24"/>
        </w:rPr>
        <w:t>.</w:t>
      </w:r>
      <w:r w:rsidRPr="000B7E77">
        <w:rPr>
          <w:rFonts w:ascii="Lucida Fax" w:hAnsi="Lucida Fax" w:cs="Arial"/>
          <w:sz w:val="24"/>
          <w:szCs w:val="24"/>
        </w:rPr>
        <w:t xml:space="preserve"> The accreditation is based on a short conversation during which </w:t>
      </w:r>
      <w:r w:rsidR="000B7E77">
        <w:rPr>
          <w:rFonts w:ascii="Lucida Fax" w:hAnsi="Lucida Fax" w:cs="Arial"/>
          <w:sz w:val="24"/>
          <w:szCs w:val="24"/>
        </w:rPr>
        <w:t xml:space="preserve">reviews </w:t>
      </w:r>
      <w:r w:rsidRPr="000B7E77">
        <w:rPr>
          <w:rFonts w:ascii="Lucida Fax" w:hAnsi="Lucida Fax" w:cs="Arial"/>
          <w:sz w:val="24"/>
          <w:szCs w:val="24"/>
        </w:rPr>
        <w:t xml:space="preserve">what the practice is already doing to support LGBT patients, and a review of key practice documents and policies. </w:t>
      </w:r>
      <w:r w:rsidR="000B7E77">
        <w:rPr>
          <w:rFonts w:ascii="Lucida Fax" w:hAnsi="Lucida Fax" w:cs="Arial"/>
          <w:sz w:val="24"/>
          <w:szCs w:val="24"/>
        </w:rPr>
        <w:t>T</w:t>
      </w:r>
      <w:r w:rsidRPr="000B7E77">
        <w:rPr>
          <w:rFonts w:ascii="Lucida Fax" w:hAnsi="Lucida Fax" w:cs="Arial"/>
          <w:sz w:val="24"/>
          <w:szCs w:val="24"/>
        </w:rPr>
        <w:t xml:space="preserve">hen work together to create a plan for further development, and </w:t>
      </w:r>
      <w:r w:rsidR="000B7E77" w:rsidRPr="000B7E77">
        <w:rPr>
          <w:rFonts w:ascii="Lucida Fax" w:hAnsi="Lucida Fax" w:cs="Arial"/>
          <w:sz w:val="24"/>
          <w:szCs w:val="24"/>
        </w:rPr>
        <w:t>the practice</w:t>
      </w:r>
      <w:r w:rsidRPr="000B7E77">
        <w:rPr>
          <w:rFonts w:ascii="Lucida Fax" w:hAnsi="Lucida Fax" w:cs="Arial"/>
          <w:sz w:val="24"/>
          <w:szCs w:val="24"/>
        </w:rPr>
        <w:t xml:space="preserve"> be presented with either a Bronze, Silver, or Gold Pride in Practice Award</w:t>
      </w:r>
      <w:r w:rsidR="000B7E77">
        <w:rPr>
          <w:rFonts w:ascii="Lucida Fax" w:hAnsi="Lucida Fax" w:cs="Arial"/>
          <w:sz w:val="24"/>
          <w:szCs w:val="24"/>
        </w:rPr>
        <w:t xml:space="preserve">. </w:t>
      </w:r>
    </w:p>
    <w:p w14:paraId="554E6345" w14:textId="77777777" w:rsidR="000A0721" w:rsidRPr="000B7E77" w:rsidRDefault="000A0721" w:rsidP="000A0721">
      <w:pPr>
        <w:rPr>
          <w:rFonts w:ascii="Arial" w:hAnsi="Arial" w:cs="Arial"/>
          <w:sz w:val="24"/>
          <w:szCs w:val="24"/>
        </w:rPr>
      </w:pPr>
    </w:p>
    <w:p w14:paraId="3B43426E" w14:textId="02AEE474" w:rsidR="000A0721" w:rsidRPr="000B7E77" w:rsidRDefault="000A0721" w:rsidP="000A0721">
      <w:pPr>
        <w:rPr>
          <w:rFonts w:ascii="Lucida Fax" w:hAnsi="Lucida Fax" w:cs="Arial"/>
          <w:sz w:val="24"/>
          <w:szCs w:val="24"/>
        </w:rPr>
      </w:pPr>
      <w:r w:rsidRPr="000B7E77">
        <w:rPr>
          <w:rFonts w:ascii="Lucida Fax" w:hAnsi="Lucida Fax" w:cs="Arial"/>
          <w:sz w:val="24"/>
          <w:szCs w:val="24"/>
        </w:rPr>
        <w:t>All Pride in Practice registered practices also benefit from ongoing support in the form of an account manager who can be contacted for anything to do with LGBT healthcare</w:t>
      </w:r>
      <w:r w:rsidR="000B7E77">
        <w:rPr>
          <w:rFonts w:ascii="Lucida Fax" w:hAnsi="Lucida Fax" w:cs="Arial"/>
          <w:sz w:val="24"/>
          <w:szCs w:val="24"/>
        </w:rPr>
        <w:t>.</w:t>
      </w:r>
    </w:p>
    <w:p w14:paraId="70C65860" w14:textId="77777777" w:rsidR="000B7E77" w:rsidRPr="000B7E77" w:rsidRDefault="000B7E77" w:rsidP="000A0721">
      <w:pPr>
        <w:rPr>
          <w:rFonts w:ascii="Lucida Fax" w:hAnsi="Lucida Fax" w:cs="Calibri"/>
          <w:sz w:val="24"/>
          <w:szCs w:val="24"/>
        </w:rPr>
      </w:pPr>
    </w:p>
    <w:p w14:paraId="3A1E2C91" w14:textId="04ECA369" w:rsidR="00970DAE" w:rsidRPr="000B7E77" w:rsidRDefault="00970DAE" w:rsidP="00AE1388">
      <w:pPr>
        <w:jc w:val="both"/>
        <w:rPr>
          <w:rFonts w:ascii="Lucida Fax" w:hAnsi="Lucida Fax"/>
          <w:sz w:val="24"/>
          <w:szCs w:val="24"/>
        </w:rPr>
      </w:pPr>
      <w:r w:rsidRPr="000B7E77">
        <w:rPr>
          <w:rFonts w:ascii="Lucida Fax" w:hAnsi="Lucida Fax"/>
          <w:sz w:val="24"/>
          <w:szCs w:val="24"/>
        </w:rPr>
        <w:t xml:space="preserve">JP provide a brief update from meetings attended with the </w:t>
      </w:r>
      <w:proofErr w:type="gramStart"/>
      <w:r w:rsidRPr="000B7E77">
        <w:rPr>
          <w:rFonts w:ascii="Lucida Fax" w:hAnsi="Lucida Fax"/>
          <w:sz w:val="24"/>
          <w:szCs w:val="24"/>
        </w:rPr>
        <w:t>CCG</w:t>
      </w:r>
      <w:proofErr w:type="gramEnd"/>
    </w:p>
    <w:p w14:paraId="4F717187" w14:textId="278A2D1E" w:rsidR="00982773" w:rsidRPr="000B7E77" w:rsidRDefault="000A0721" w:rsidP="00982773">
      <w:pPr>
        <w:pStyle w:val="ListParagraph"/>
        <w:numPr>
          <w:ilvl w:val="0"/>
          <w:numId w:val="18"/>
        </w:numPr>
        <w:jc w:val="both"/>
        <w:rPr>
          <w:rFonts w:ascii="Lucida Fax" w:hAnsi="Lucida Fax"/>
          <w:sz w:val="24"/>
          <w:szCs w:val="24"/>
        </w:rPr>
      </w:pPr>
      <w:r w:rsidRPr="000B7E77">
        <w:rPr>
          <w:rFonts w:ascii="Lucida Fax" w:hAnsi="Lucida Fax"/>
          <w:sz w:val="24"/>
          <w:szCs w:val="24"/>
        </w:rPr>
        <w:t xml:space="preserve">Integrated care- is currently waiting for approval in July. This is the new system which will be in place which will replace the </w:t>
      </w:r>
      <w:proofErr w:type="gramStart"/>
      <w:r w:rsidRPr="000B7E77">
        <w:rPr>
          <w:rFonts w:ascii="Lucida Fax" w:hAnsi="Lucida Fax"/>
          <w:sz w:val="24"/>
          <w:szCs w:val="24"/>
        </w:rPr>
        <w:t>CCG</w:t>
      </w:r>
      <w:proofErr w:type="gramEnd"/>
    </w:p>
    <w:p w14:paraId="7AF193B0" w14:textId="0A7EE221" w:rsidR="000A0721" w:rsidRDefault="000A0721" w:rsidP="00982773">
      <w:pPr>
        <w:pStyle w:val="ListParagraph"/>
        <w:numPr>
          <w:ilvl w:val="0"/>
          <w:numId w:val="18"/>
        </w:numPr>
        <w:jc w:val="both"/>
        <w:rPr>
          <w:rFonts w:ascii="Lucida Fax" w:hAnsi="Lucida Fax"/>
          <w:sz w:val="24"/>
          <w:szCs w:val="24"/>
        </w:rPr>
      </w:pPr>
      <w:r w:rsidRPr="000B7E77">
        <w:rPr>
          <w:rFonts w:ascii="Lucida Fax" w:hAnsi="Lucida Fax"/>
          <w:sz w:val="24"/>
          <w:szCs w:val="24"/>
        </w:rPr>
        <w:lastRenderedPageBreak/>
        <w:t xml:space="preserve">Healthwatch </w:t>
      </w:r>
      <w:proofErr w:type="gramStart"/>
      <w:r w:rsidRPr="000B7E77">
        <w:rPr>
          <w:rFonts w:ascii="Lucida Fax" w:hAnsi="Lucida Fax"/>
          <w:sz w:val="24"/>
          <w:szCs w:val="24"/>
        </w:rPr>
        <w:t>a number of</w:t>
      </w:r>
      <w:proofErr w:type="gramEnd"/>
      <w:r w:rsidRPr="000B7E77">
        <w:rPr>
          <w:rFonts w:ascii="Lucida Fax" w:hAnsi="Lucida Fax"/>
          <w:sz w:val="24"/>
          <w:szCs w:val="24"/>
        </w:rPr>
        <w:t xml:space="preserve"> projects are being worked on with the PCN’s including M.H for carers and addictions, it has been noted this has been highlighted due the pandemic. </w:t>
      </w:r>
    </w:p>
    <w:p w14:paraId="40B5B101" w14:textId="39EDC3B4" w:rsidR="000B7E77" w:rsidRPr="000B7E77" w:rsidRDefault="000B7E77" w:rsidP="000B7E77">
      <w:pPr>
        <w:jc w:val="both"/>
        <w:rPr>
          <w:rFonts w:ascii="Lucida Fax" w:hAnsi="Lucida Fax"/>
          <w:sz w:val="24"/>
          <w:szCs w:val="24"/>
        </w:rPr>
      </w:pPr>
      <w:r>
        <w:rPr>
          <w:rFonts w:ascii="Lucida Fax" w:hAnsi="Lucida Fax"/>
          <w:sz w:val="24"/>
          <w:szCs w:val="24"/>
        </w:rPr>
        <w:t xml:space="preserve">It was suggested that some of the newer </w:t>
      </w:r>
      <w:proofErr w:type="gramStart"/>
      <w:r>
        <w:rPr>
          <w:rFonts w:ascii="Lucida Fax" w:hAnsi="Lucida Fax"/>
          <w:sz w:val="24"/>
          <w:szCs w:val="24"/>
        </w:rPr>
        <w:t>G.P’s</w:t>
      </w:r>
      <w:proofErr w:type="gramEnd"/>
      <w:r>
        <w:rPr>
          <w:rFonts w:ascii="Lucida Fax" w:hAnsi="Lucida Fax"/>
          <w:sz w:val="24"/>
          <w:szCs w:val="24"/>
        </w:rPr>
        <w:t xml:space="preserve"> attend the next meeting where possible to meet the group. </w:t>
      </w:r>
    </w:p>
    <w:p w14:paraId="7FA3D882" w14:textId="77777777" w:rsidR="00883AD0" w:rsidRPr="000B7E77" w:rsidRDefault="0083531D" w:rsidP="00883AD0">
      <w:pPr>
        <w:jc w:val="both"/>
        <w:rPr>
          <w:rFonts w:ascii="Lucida Fax" w:hAnsi="Lucida Fax"/>
          <w:sz w:val="24"/>
          <w:szCs w:val="24"/>
        </w:rPr>
      </w:pPr>
      <w:r w:rsidRPr="000B7E77">
        <w:rPr>
          <w:rFonts w:ascii="Lucida Fax" w:hAnsi="Lucida Fax"/>
          <w:sz w:val="24"/>
          <w:szCs w:val="24"/>
        </w:rPr>
        <w:t>All attendees were thanked for their</w:t>
      </w:r>
      <w:r w:rsidR="0042743F" w:rsidRPr="000B7E77">
        <w:rPr>
          <w:rFonts w:ascii="Lucida Fax" w:hAnsi="Lucida Fax"/>
          <w:sz w:val="24"/>
          <w:szCs w:val="24"/>
        </w:rPr>
        <w:t xml:space="preserve"> time in attending the meeting.</w:t>
      </w:r>
    </w:p>
    <w:p w14:paraId="4BB5E45E" w14:textId="77777777" w:rsidR="0042743F" w:rsidRPr="000B7E77" w:rsidRDefault="0042743F" w:rsidP="00883AD0">
      <w:pPr>
        <w:jc w:val="both"/>
        <w:rPr>
          <w:rFonts w:ascii="Lucida Fax" w:hAnsi="Lucida Fax"/>
          <w:b/>
          <w:sz w:val="24"/>
          <w:szCs w:val="24"/>
        </w:rPr>
      </w:pPr>
    </w:p>
    <w:p w14:paraId="1C06CEC8" w14:textId="77777777" w:rsidR="006C3D73" w:rsidRPr="000B7E77" w:rsidRDefault="00C53F4D" w:rsidP="00883AD0">
      <w:pPr>
        <w:jc w:val="both"/>
        <w:rPr>
          <w:rFonts w:ascii="Lucida Fax" w:hAnsi="Lucida Fax"/>
          <w:b/>
          <w:sz w:val="24"/>
          <w:szCs w:val="24"/>
        </w:rPr>
      </w:pPr>
      <w:r w:rsidRPr="000B7E77">
        <w:rPr>
          <w:rFonts w:ascii="Lucida Fax" w:hAnsi="Lucida Fax"/>
          <w:b/>
          <w:sz w:val="24"/>
          <w:szCs w:val="24"/>
        </w:rPr>
        <w:t>Dates and times for future meetings</w:t>
      </w:r>
    </w:p>
    <w:p w14:paraId="4C377FF5" w14:textId="77777777" w:rsidR="000751B9" w:rsidRPr="000B7E77" w:rsidRDefault="000751B9" w:rsidP="00883AD0">
      <w:pPr>
        <w:jc w:val="both"/>
        <w:rPr>
          <w:rFonts w:ascii="Lucida Fax" w:hAnsi="Lucida Fax"/>
          <w:b/>
          <w:sz w:val="24"/>
          <w:szCs w:val="24"/>
        </w:rPr>
      </w:pPr>
    </w:p>
    <w:p w14:paraId="0834C7C7" w14:textId="7179AB0D" w:rsidR="00A23982" w:rsidRDefault="006228C3" w:rsidP="00883AD0">
      <w:pPr>
        <w:jc w:val="both"/>
        <w:rPr>
          <w:rFonts w:ascii="Lucida Fax" w:hAnsi="Lucida Fax"/>
          <w:sz w:val="24"/>
          <w:szCs w:val="24"/>
        </w:rPr>
      </w:pPr>
      <w:r w:rsidRPr="000B7E77">
        <w:rPr>
          <w:rFonts w:ascii="Lucida Fax" w:hAnsi="Lucida Fax"/>
          <w:sz w:val="24"/>
          <w:szCs w:val="24"/>
        </w:rPr>
        <w:t xml:space="preserve">Members prefer the meeting being held at the practice so we will continue with this. </w:t>
      </w:r>
    </w:p>
    <w:p w14:paraId="63A409AE" w14:textId="27145112" w:rsidR="000B7E77" w:rsidRDefault="000B7E77" w:rsidP="00883AD0">
      <w:pPr>
        <w:jc w:val="both"/>
        <w:rPr>
          <w:rFonts w:ascii="Lucida Fax" w:hAnsi="Lucida Fax"/>
          <w:sz w:val="24"/>
          <w:szCs w:val="24"/>
        </w:rPr>
      </w:pPr>
    </w:p>
    <w:p w14:paraId="5176F8DA" w14:textId="64E4239E" w:rsidR="000B7E77" w:rsidRPr="000B7E77" w:rsidRDefault="000B7E77" w:rsidP="00883AD0">
      <w:pPr>
        <w:jc w:val="both"/>
        <w:rPr>
          <w:rFonts w:ascii="Lucida Fax" w:hAnsi="Lucida Fax"/>
          <w:sz w:val="24"/>
          <w:szCs w:val="24"/>
        </w:rPr>
      </w:pPr>
      <w:r>
        <w:rPr>
          <w:rFonts w:ascii="Lucida Fax" w:hAnsi="Lucida Fax"/>
          <w:sz w:val="24"/>
          <w:szCs w:val="24"/>
        </w:rPr>
        <w:t>Date</w:t>
      </w:r>
      <w:r w:rsidR="008C4EA3">
        <w:rPr>
          <w:rFonts w:ascii="Lucida Fax" w:hAnsi="Lucida Fax"/>
          <w:sz w:val="24"/>
          <w:szCs w:val="24"/>
        </w:rPr>
        <w:t xml:space="preserve"> of next meeting to be circulated. </w:t>
      </w:r>
    </w:p>
    <w:p w14:paraId="67910320" w14:textId="77777777" w:rsidR="00C53F4D" w:rsidRPr="000B7E77" w:rsidRDefault="00C53F4D" w:rsidP="00883AD0">
      <w:pPr>
        <w:pStyle w:val="ListParagraph"/>
        <w:jc w:val="both"/>
        <w:rPr>
          <w:rFonts w:ascii="Lucida Fax" w:hAnsi="Lucida Fax"/>
          <w:sz w:val="24"/>
          <w:szCs w:val="24"/>
        </w:rPr>
      </w:pPr>
    </w:p>
    <w:p w14:paraId="4131D15F" w14:textId="77777777" w:rsidR="00883AD0" w:rsidRPr="000B13F7" w:rsidRDefault="00883AD0">
      <w:pPr>
        <w:pStyle w:val="ListParagraph"/>
        <w:jc w:val="both"/>
        <w:rPr>
          <w:rFonts w:ascii="Lucida Fax" w:hAnsi="Lucida Fax"/>
          <w:sz w:val="24"/>
          <w:szCs w:val="24"/>
        </w:rPr>
      </w:pPr>
    </w:p>
    <w:sectPr w:rsidR="00883AD0" w:rsidRPr="000B13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BE37" w14:textId="77777777" w:rsidR="000B13F7" w:rsidRDefault="000B13F7" w:rsidP="000B13F7">
      <w:pPr>
        <w:spacing w:after="0" w:line="240" w:lineRule="auto"/>
      </w:pPr>
      <w:r>
        <w:separator/>
      </w:r>
    </w:p>
  </w:endnote>
  <w:endnote w:type="continuationSeparator" w:id="0">
    <w:p w14:paraId="014FA5A6" w14:textId="77777777" w:rsidR="000B13F7" w:rsidRDefault="000B13F7" w:rsidP="000B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EED2" w14:textId="77777777" w:rsidR="000B13F7" w:rsidRDefault="000B13F7" w:rsidP="000B13F7">
      <w:pPr>
        <w:spacing w:after="0" w:line="240" w:lineRule="auto"/>
      </w:pPr>
      <w:r>
        <w:separator/>
      </w:r>
    </w:p>
  </w:footnote>
  <w:footnote w:type="continuationSeparator" w:id="0">
    <w:p w14:paraId="79A34A7E" w14:textId="77777777" w:rsidR="000B13F7" w:rsidRDefault="000B13F7" w:rsidP="000B1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5DF0" w14:textId="77777777" w:rsidR="000B13F7" w:rsidRPr="000751B9" w:rsidRDefault="000B13F7" w:rsidP="000B13F7">
    <w:pPr>
      <w:pStyle w:val="Header"/>
      <w:jc w:val="center"/>
      <w:rPr>
        <w:rFonts w:ascii="Lucida Fax" w:hAnsi="Lucida Fax"/>
        <w:sz w:val="40"/>
        <w:szCs w:val="40"/>
      </w:rPr>
    </w:pPr>
    <w:r w:rsidRPr="000751B9">
      <w:rPr>
        <w:rFonts w:ascii="Lucida Fax" w:hAnsi="Lucida Fax"/>
        <w:sz w:val="40"/>
        <w:szCs w:val="40"/>
      </w:rPr>
      <w:t>Beech Hill Medical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2EA"/>
    <w:multiLevelType w:val="hybridMultilevel"/>
    <w:tmpl w:val="A180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92192"/>
    <w:multiLevelType w:val="hybridMultilevel"/>
    <w:tmpl w:val="1DA21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E2FE4"/>
    <w:multiLevelType w:val="hybridMultilevel"/>
    <w:tmpl w:val="056AF1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2546B"/>
    <w:multiLevelType w:val="hybridMultilevel"/>
    <w:tmpl w:val="83C2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23F49"/>
    <w:multiLevelType w:val="hybridMultilevel"/>
    <w:tmpl w:val="146E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10BE3"/>
    <w:multiLevelType w:val="hybridMultilevel"/>
    <w:tmpl w:val="4AC84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19425C"/>
    <w:multiLevelType w:val="hybridMultilevel"/>
    <w:tmpl w:val="0074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AE0FC0"/>
    <w:multiLevelType w:val="hybridMultilevel"/>
    <w:tmpl w:val="E586F3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7F4B4F"/>
    <w:multiLevelType w:val="hybridMultilevel"/>
    <w:tmpl w:val="CF5A2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137AC7"/>
    <w:multiLevelType w:val="hybridMultilevel"/>
    <w:tmpl w:val="CC403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1157E"/>
    <w:multiLevelType w:val="hybridMultilevel"/>
    <w:tmpl w:val="560A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715D9"/>
    <w:multiLevelType w:val="hybridMultilevel"/>
    <w:tmpl w:val="931AD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A13979"/>
    <w:multiLevelType w:val="hybridMultilevel"/>
    <w:tmpl w:val="1156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05601"/>
    <w:multiLevelType w:val="hybridMultilevel"/>
    <w:tmpl w:val="58B2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67A39"/>
    <w:multiLevelType w:val="hybridMultilevel"/>
    <w:tmpl w:val="41968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22448C"/>
    <w:multiLevelType w:val="hybridMultilevel"/>
    <w:tmpl w:val="043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C6FB6"/>
    <w:multiLevelType w:val="hybridMultilevel"/>
    <w:tmpl w:val="CB6C7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51CFD"/>
    <w:multiLevelType w:val="hybridMultilevel"/>
    <w:tmpl w:val="98B4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B41AF8"/>
    <w:multiLevelType w:val="hybridMultilevel"/>
    <w:tmpl w:val="6BA2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B62F8"/>
    <w:multiLevelType w:val="hybridMultilevel"/>
    <w:tmpl w:val="131A4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6A87D6C"/>
    <w:multiLevelType w:val="hybridMultilevel"/>
    <w:tmpl w:val="C980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45DB5"/>
    <w:multiLevelType w:val="hybridMultilevel"/>
    <w:tmpl w:val="6F0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5B62B2"/>
    <w:multiLevelType w:val="hybridMultilevel"/>
    <w:tmpl w:val="19B8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73435D"/>
    <w:multiLevelType w:val="hybridMultilevel"/>
    <w:tmpl w:val="2E64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4217EC"/>
    <w:multiLevelType w:val="hybridMultilevel"/>
    <w:tmpl w:val="DCB0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1636FB"/>
    <w:multiLevelType w:val="hybridMultilevel"/>
    <w:tmpl w:val="F23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26182"/>
    <w:multiLevelType w:val="hybridMultilevel"/>
    <w:tmpl w:val="95C4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272C5"/>
    <w:multiLevelType w:val="hybridMultilevel"/>
    <w:tmpl w:val="D4D6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70FAF"/>
    <w:multiLevelType w:val="hybridMultilevel"/>
    <w:tmpl w:val="D76C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7B72D7"/>
    <w:multiLevelType w:val="hybridMultilevel"/>
    <w:tmpl w:val="BB5082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0" w15:restartNumberingAfterBreak="0">
    <w:nsid w:val="4CDD0464"/>
    <w:multiLevelType w:val="hybridMultilevel"/>
    <w:tmpl w:val="2C78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054C3"/>
    <w:multiLevelType w:val="hybridMultilevel"/>
    <w:tmpl w:val="2CD6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B01F6A"/>
    <w:multiLevelType w:val="hybridMultilevel"/>
    <w:tmpl w:val="B23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9349F1"/>
    <w:multiLevelType w:val="hybridMultilevel"/>
    <w:tmpl w:val="C3F66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D654367"/>
    <w:multiLevelType w:val="hybridMultilevel"/>
    <w:tmpl w:val="8206C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2C6111"/>
    <w:multiLevelType w:val="hybridMultilevel"/>
    <w:tmpl w:val="4E6CE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E4388B"/>
    <w:multiLevelType w:val="hybridMultilevel"/>
    <w:tmpl w:val="F2B48E5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A538C8"/>
    <w:multiLevelType w:val="hybridMultilevel"/>
    <w:tmpl w:val="460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C66F97"/>
    <w:multiLevelType w:val="hybridMultilevel"/>
    <w:tmpl w:val="8E444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29390C"/>
    <w:multiLevelType w:val="hybridMultilevel"/>
    <w:tmpl w:val="C100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7B7C60"/>
    <w:multiLevelType w:val="hybridMultilevel"/>
    <w:tmpl w:val="7478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97448F"/>
    <w:multiLevelType w:val="hybridMultilevel"/>
    <w:tmpl w:val="C8CE12D8"/>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2" w15:restartNumberingAfterBreak="0">
    <w:nsid w:val="744677C9"/>
    <w:multiLevelType w:val="hybridMultilevel"/>
    <w:tmpl w:val="774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43377"/>
    <w:multiLevelType w:val="hybridMultilevel"/>
    <w:tmpl w:val="3E96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617257"/>
    <w:multiLevelType w:val="hybridMultilevel"/>
    <w:tmpl w:val="8A6E3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F738D8"/>
    <w:multiLevelType w:val="hybridMultilevel"/>
    <w:tmpl w:val="0A3029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79338392">
    <w:abstractNumId w:val="2"/>
  </w:num>
  <w:num w:numId="2" w16cid:durableId="1420827376">
    <w:abstractNumId w:val="33"/>
  </w:num>
  <w:num w:numId="3" w16cid:durableId="1559970969">
    <w:abstractNumId w:val="29"/>
  </w:num>
  <w:num w:numId="4" w16cid:durableId="687873245">
    <w:abstractNumId w:val="41"/>
  </w:num>
  <w:num w:numId="5" w16cid:durableId="1158692114">
    <w:abstractNumId w:val="34"/>
  </w:num>
  <w:num w:numId="6" w16cid:durableId="1491100065">
    <w:abstractNumId w:val="45"/>
  </w:num>
  <w:num w:numId="7" w16cid:durableId="1848060810">
    <w:abstractNumId w:val="40"/>
  </w:num>
  <w:num w:numId="8" w16cid:durableId="1766535190">
    <w:abstractNumId w:val="12"/>
  </w:num>
  <w:num w:numId="9" w16cid:durableId="1310667663">
    <w:abstractNumId w:val="22"/>
  </w:num>
  <w:num w:numId="10" w16cid:durableId="1928222145">
    <w:abstractNumId w:val="0"/>
  </w:num>
  <w:num w:numId="11" w16cid:durableId="2016613235">
    <w:abstractNumId w:val="14"/>
  </w:num>
  <w:num w:numId="12" w16cid:durableId="114371176">
    <w:abstractNumId w:val="36"/>
  </w:num>
  <w:num w:numId="13" w16cid:durableId="570310273">
    <w:abstractNumId w:val="28"/>
  </w:num>
  <w:num w:numId="14" w16cid:durableId="2055887416">
    <w:abstractNumId w:val="4"/>
  </w:num>
  <w:num w:numId="15" w16cid:durableId="1984583195">
    <w:abstractNumId w:val="10"/>
  </w:num>
  <w:num w:numId="16" w16cid:durableId="952444628">
    <w:abstractNumId w:val="18"/>
  </w:num>
  <w:num w:numId="17" w16cid:durableId="1377512713">
    <w:abstractNumId w:val="17"/>
  </w:num>
  <w:num w:numId="18" w16cid:durableId="1241528006">
    <w:abstractNumId w:val="39"/>
  </w:num>
  <w:num w:numId="19" w16cid:durableId="1493520244">
    <w:abstractNumId w:val="43"/>
  </w:num>
  <w:num w:numId="20" w16cid:durableId="1966429853">
    <w:abstractNumId w:val="20"/>
  </w:num>
  <w:num w:numId="21" w16cid:durableId="2121143338">
    <w:abstractNumId w:val="23"/>
  </w:num>
  <w:num w:numId="22" w16cid:durableId="1151871168">
    <w:abstractNumId w:val="42"/>
  </w:num>
  <w:num w:numId="23" w16cid:durableId="859394175">
    <w:abstractNumId w:val="37"/>
  </w:num>
  <w:num w:numId="24" w16cid:durableId="869879433">
    <w:abstractNumId w:val="26"/>
  </w:num>
  <w:num w:numId="25" w16cid:durableId="1150249726">
    <w:abstractNumId w:val="25"/>
  </w:num>
  <w:num w:numId="26" w16cid:durableId="2049141309">
    <w:abstractNumId w:val="6"/>
  </w:num>
  <w:num w:numId="27" w16cid:durableId="355930261">
    <w:abstractNumId w:val="13"/>
  </w:num>
  <w:num w:numId="28" w16cid:durableId="1239708540">
    <w:abstractNumId w:val="11"/>
  </w:num>
  <w:num w:numId="29" w16cid:durableId="814681735">
    <w:abstractNumId w:val="8"/>
  </w:num>
  <w:num w:numId="30" w16cid:durableId="1092430402">
    <w:abstractNumId w:val="21"/>
  </w:num>
  <w:num w:numId="31" w16cid:durableId="575162767">
    <w:abstractNumId w:val="30"/>
  </w:num>
  <w:num w:numId="32" w16cid:durableId="51078269">
    <w:abstractNumId w:val="44"/>
  </w:num>
  <w:num w:numId="33" w16cid:durableId="774330465">
    <w:abstractNumId w:val="16"/>
  </w:num>
  <w:num w:numId="34" w16cid:durableId="588386412">
    <w:abstractNumId w:val="32"/>
  </w:num>
  <w:num w:numId="35" w16cid:durableId="1627151417">
    <w:abstractNumId w:val="31"/>
  </w:num>
  <w:num w:numId="36" w16cid:durableId="1275476018">
    <w:abstractNumId w:val="38"/>
  </w:num>
  <w:num w:numId="37" w16cid:durableId="1343896872">
    <w:abstractNumId w:val="15"/>
  </w:num>
  <w:num w:numId="38" w16cid:durableId="2129812849">
    <w:abstractNumId w:val="24"/>
  </w:num>
  <w:num w:numId="39" w16cid:durableId="368186073">
    <w:abstractNumId w:val="7"/>
  </w:num>
  <w:num w:numId="40" w16cid:durableId="961765369">
    <w:abstractNumId w:val="5"/>
  </w:num>
  <w:num w:numId="41" w16cid:durableId="190152018">
    <w:abstractNumId w:val="1"/>
  </w:num>
  <w:num w:numId="42" w16cid:durableId="1867021686">
    <w:abstractNumId w:val="9"/>
  </w:num>
  <w:num w:numId="43" w16cid:durableId="1936010324">
    <w:abstractNumId w:val="3"/>
  </w:num>
  <w:num w:numId="44" w16cid:durableId="942809674">
    <w:abstractNumId w:val="19"/>
  </w:num>
  <w:num w:numId="45" w16cid:durableId="1271275482">
    <w:abstractNumId w:val="35"/>
  </w:num>
  <w:num w:numId="46" w16cid:durableId="88880432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3A"/>
    <w:rsid w:val="000073AE"/>
    <w:rsid w:val="00011C9D"/>
    <w:rsid w:val="00014E58"/>
    <w:rsid w:val="00017AC2"/>
    <w:rsid w:val="00057685"/>
    <w:rsid w:val="000751B9"/>
    <w:rsid w:val="00075F38"/>
    <w:rsid w:val="0008025A"/>
    <w:rsid w:val="000A0721"/>
    <w:rsid w:val="000A775E"/>
    <w:rsid w:val="000B13F7"/>
    <w:rsid w:val="000B5266"/>
    <w:rsid w:val="000B7E77"/>
    <w:rsid w:val="000E127A"/>
    <w:rsid w:val="00117913"/>
    <w:rsid w:val="0012339F"/>
    <w:rsid w:val="0012420C"/>
    <w:rsid w:val="00125CE1"/>
    <w:rsid w:val="00176EDC"/>
    <w:rsid w:val="001A1B79"/>
    <w:rsid w:val="001B369D"/>
    <w:rsid w:val="001E3AAE"/>
    <w:rsid w:val="001F30A3"/>
    <w:rsid w:val="00276D12"/>
    <w:rsid w:val="00296E7B"/>
    <w:rsid w:val="0034685B"/>
    <w:rsid w:val="003507F6"/>
    <w:rsid w:val="00360E48"/>
    <w:rsid w:val="00374C95"/>
    <w:rsid w:val="00383113"/>
    <w:rsid w:val="0039563B"/>
    <w:rsid w:val="003A227C"/>
    <w:rsid w:val="003A5A9B"/>
    <w:rsid w:val="003C5230"/>
    <w:rsid w:val="003C77CB"/>
    <w:rsid w:val="003E293A"/>
    <w:rsid w:val="003F1307"/>
    <w:rsid w:val="00413E95"/>
    <w:rsid w:val="0042743F"/>
    <w:rsid w:val="00477600"/>
    <w:rsid w:val="004A7DE5"/>
    <w:rsid w:val="004E0521"/>
    <w:rsid w:val="004E127C"/>
    <w:rsid w:val="004F0703"/>
    <w:rsid w:val="00506EC3"/>
    <w:rsid w:val="005361F9"/>
    <w:rsid w:val="00547ADD"/>
    <w:rsid w:val="0056390E"/>
    <w:rsid w:val="00567122"/>
    <w:rsid w:val="005A5B0D"/>
    <w:rsid w:val="005B07CB"/>
    <w:rsid w:val="005E71A1"/>
    <w:rsid w:val="006228C3"/>
    <w:rsid w:val="00642E51"/>
    <w:rsid w:val="006435CD"/>
    <w:rsid w:val="00651C55"/>
    <w:rsid w:val="00656B0E"/>
    <w:rsid w:val="006761CE"/>
    <w:rsid w:val="006C3D73"/>
    <w:rsid w:val="006C5F1F"/>
    <w:rsid w:val="00700813"/>
    <w:rsid w:val="00701725"/>
    <w:rsid w:val="00701C2B"/>
    <w:rsid w:val="007030B1"/>
    <w:rsid w:val="00750959"/>
    <w:rsid w:val="00754306"/>
    <w:rsid w:val="007A37F7"/>
    <w:rsid w:val="007B193B"/>
    <w:rsid w:val="007E4856"/>
    <w:rsid w:val="0083531D"/>
    <w:rsid w:val="00851B66"/>
    <w:rsid w:val="008551A5"/>
    <w:rsid w:val="00883AD0"/>
    <w:rsid w:val="008A685C"/>
    <w:rsid w:val="008C4EA3"/>
    <w:rsid w:val="008C663C"/>
    <w:rsid w:val="00913A56"/>
    <w:rsid w:val="00956409"/>
    <w:rsid w:val="00957EF0"/>
    <w:rsid w:val="00970DAE"/>
    <w:rsid w:val="009728D0"/>
    <w:rsid w:val="00982773"/>
    <w:rsid w:val="0098316D"/>
    <w:rsid w:val="00984055"/>
    <w:rsid w:val="0099351C"/>
    <w:rsid w:val="009A2752"/>
    <w:rsid w:val="009B5A2E"/>
    <w:rsid w:val="009B5E0D"/>
    <w:rsid w:val="009C15B6"/>
    <w:rsid w:val="009C7BAC"/>
    <w:rsid w:val="00A04E85"/>
    <w:rsid w:val="00A23982"/>
    <w:rsid w:val="00A254E0"/>
    <w:rsid w:val="00A7485E"/>
    <w:rsid w:val="00A96BC8"/>
    <w:rsid w:val="00AA0095"/>
    <w:rsid w:val="00AD144C"/>
    <w:rsid w:val="00AE1388"/>
    <w:rsid w:val="00AE39F4"/>
    <w:rsid w:val="00B00522"/>
    <w:rsid w:val="00B179C5"/>
    <w:rsid w:val="00BA07DF"/>
    <w:rsid w:val="00BC2B7C"/>
    <w:rsid w:val="00BF0B78"/>
    <w:rsid w:val="00BF0CCE"/>
    <w:rsid w:val="00BF5845"/>
    <w:rsid w:val="00BF7F2D"/>
    <w:rsid w:val="00C05E40"/>
    <w:rsid w:val="00C53F4D"/>
    <w:rsid w:val="00C65D43"/>
    <w:rsid w:val="00C84C72"/>
    <w:rsid w:val="00C95D33"/>
    <w:rsid w:val="00CA5C3A"/>
    <w:rsid w:val="00CC0417"/>
    <w:rsid w:val="00CC085A"/>
    <w:rsid w:val="00CF4736"/>
    <w:rsid w:val="00D57D52"/>
    <w:rsid w:val="00D672D5"/>
    <w:rsid w:val="00D76D6C"/>
    <w:rsid w:val="00DC2555"/>
    <w:rsid w:val="00E16CFD"/>
    <w:rsid w:val="00E16EE1"/>
    <w:rsid w:val="00E3662D"/>
    <w:rsid w:val="00E4781F"/>
    <w:rsid w:val="00E76D73"/>
    <w:rsid w:val="00EF107C"/>
    <w:rsid w:val="00F431FA"/>
    <w:rsid w:val="00F43845"/>
    <w:rsid w:val="00F72C61"/>
    <w:rsid w:val="00F72F3F"/>
    <w:rsid w:val="00F85B3A"/>
    <w:rsid w:val="00F92F61"/>
    <w:rsid w:val="00FA736C"/>
    <w:rsid w:val="00FB1DAD"/>
    <w:rsid w:val="00FC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E3CC"/>
  <w15:docId w15:val="{50128931-86CE-4CF1-878B-4268F100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CE1"/>
    <w:pPr>
      <w:ind w:left="720"/>
      <w:contextualSpacing/>
    </w:pPr>
  </w:style>
  <w:style w:type="paragraph" w:styleId="Header">
    <w:name w:val="header"/>
    <w:basedOn w:val="Normal"/>
    <w:link w:val="HeaderChar"/>
    <w:uiPriority w:val="99"/>
    <w:unhideWhenUsed/>
    <w:rsid w:val="000B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3F7"/>
  </w:style>
  <w:style w:type="paragraph" w:styleId="Footer">
    <w:name w:val="footer"/>
    <w:basedOn w:val="Normal"/>
    <w:link w:val="FooterChar"/>
    <w:uiPriority w:val="99"/>
    <w:unhideWhenUsed/>
    <w:rsid w:val="000B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3F7"/>
  </w:style>
  <w:style w:type="paragraph" w:styleId="BalloonText">
    <w:name w:val="Balloon Text"/>
    <w:basedOn w:val="Normal"/>
    <w:link w:val="BalloonTextChar"/>
    <w:uiPriority w:val="99"/>
    <w:semiHidden/>
    <w:unhideWhenUsed/>
    <w:rsid w:val="0064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456903">
      <w:bodyDiv w:val="1"/>
      <w:marLeft w:val="0"/>
      <w:marRight w:val="0"/>
      <w:marTop w:val="0"/>
      <w:marBottom w:val="0"/>
      <w:divBdr>
        <w:top w:val="none" w:sz="0" w:space="0" w:color="auto"/>
        <w:left w:val="none" w:sz="0" w:space="0" w:color="auto"/>
        <w:bottom w:val="none" w:sz="0" w:space="0" w:color="auto"/>
        <w:right w:val="none" w:sz="0" w:space="0" w:color="auto"/>
      </w:divBdr>
    </w:div>
    <w:div w:id="16986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webster</dc:creator>
  <cp:lastModifiedBy>BRADY, Nicola (BEECH HILL MEDICAL PRACTICE)</cp:lastModifiedBy>
  <cp:revision>2</cp:revision>
  <cp:lastPrinted>2022-06-14T15:48:00Z</cp:lastPrinted>
  <dcterms:created xsi:type="dcterms:W3CDTF">2023-10-18T08:32:00Z</dcterms:created>
  <dcterms:modified xsi:type="dcterms:W3CDTF">2023-10-18T08:32:00Z</dcterms:modified>
</cp:coreProperties>
</file>