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Default="00125CE1" w:rsidP="000E127A">
      <w:pPr>
        <w:jc w:val="center"/>
        <w:rPr>
          <w:rFonts w:ascii="Lucida Fax" w:hAnsi="Lucida Fax"/>
          <w:b/>
          <w:sz w:val="28"/>
          <w:szCs w:val="28"/>
          <w:u w:val="single"/>
        </w:rPr>
      </w:pPr>
      <w:bookmarkStart w:id="0" w:name="_GoBack"/>
      <w:bookmarkEnd w:id="0"/>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360E48">
        <w:rPr>
          <w:rFonts w:ascii="Lucida Fax" w:hAnsi="Lucida Fax"/>
          <w:b/>
          <w:sz w:val="28"/>
          <w:szCs w:val="28"/>
          <w:u w:val="single"/>
        </w:rPr>
        <w:t>12</w:t>
      </w:r>
      <w:r w:rsidR="00567122" w:rsidRPr="00567122">
        <w:rPr>
          <w:rFonts w:ascii="Lucida Fax" w:hAnsi="Lucida Fax"/>
          <w:b/>
          <w:sz w:val="28"/>
          <w:szCs w:val="28"/>
          <w:u w:val="single"/>
          <w:vertAlign w:val="superscript"/>
        </w:rPr>
        <w:t>th</w:t>
      </w:r>
      <w:r w:rsidR="00360E48">
        <w:rPr>
          <w:rFonts w:ascii="Lucida Fax" w:hAnsi="Lucida Fax"/>
          <w:b/>
          <w:sz w:val="28"/>
          <w:szCs w:val="28"/>
          <w:u w:val="single"/>
        </w:rPr>
        <w:t xml:space="preserve"> </w:t>
      </w:r>
      <w:r w:rsidR="00D57D52">
        <w:rPr>
          <w:rFonts w:ascii="Lucida Fax" w:hAnsi="Lucida Fax"/>
          <w:b/>
          <w:sz w:val="28"/>
          <w:szCs w:val="28"/>
          <w:u w:val="single"/>
        </w:rPr>
        <w:t>November 2019</w:t>
      </w:r>
    </w:p>
    <w:p w:rsidR="00642E51" w:rsidRPr="000751B9" w:rsidRDefault="00642E51" w:rsidP="000E127A">
      <w:pPr>
        <w:jc w:val="center"/>
        <w:rPr>
          <w:rFonts w:ascii="Lucida Fax" w:hAnsi="Lucida Fax"/>
          <w:b/>
          <w:sz w:val="28"/>
          <w:szCs w:val="28"/>
          <w:u w:val="single"/>
        </w:rPr>
      </w:pP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014E58">
        <w:rPr>
          <w:rFonts w:ascii="Lucida Fax" w:hAnsi="Lucida Fax"/>
          <w:sz w:val="24"/>
          <w:szCs w:val="24"/>
        </w:rPr>
        <w:t>CH,</w:t>
      </w:r>
      <w:r w:rsidR="00360E48">
        <w:rPr>
          <w:rFonts w:ascii="Lucida Fax" w:hAnsi="Lucida Fax"/>
          <w:sz w:val="24"/>
          <w:szCs w:val="24"/>
        </w:rPr>
        <w:t>PG,JH,JH,AH,PD,ID,JB,PC,JP,JW</w:t>
      </w:r>
      <w:r w:rsidR="00477600">
        <w:rPr>
          <w:rFonts w:ascii="Lucida Fax" w:hAnsi="Lucida Fax"/>
          <w:sz w:val="24"/>
          <w:szCs w:val="24"/>
        </w:rPr>
        <w:t xml:space="preserve"> </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360E48">
        <w:rPr>
          <w:rFonts w:ascii="Lucida Fax" w:hAnsi="Lucida Fax"/>
          <w:sz w:val="24"/>
          <w:szCs w:val="24"/>
        </w:rPr>
        <w:t>None this meeting</w:t>
      </w:r>
      <w:r w:rsidR="00296E7B">
        <w:rPr>
          <w:rFonts w:ascii="Lucida Fax" w:hAnsi="Lucida Fax"/>
          <w:sz w:val="24"/>
          <w:szCs w:val="24"/>
        </w:rPr>
        <w:t xml:space="preserve"> </w:t>
      </w:r>
    </w:p>
    <w:p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BC2B7C">
        <w:rPr>
          <w:rFonts w:ascii="Lucida Fax" w:hAnsi="Lucida Fax"/>
          <w:sz w:val="24"/>
          <w:szCs w:val="24"/>
        </w:rPr>
        <w:t>DB</w:t>
      </w:r>
      <w:r w:rsidR="00D57D52">
        <w:rPr>
          <w:rFonts w:ascii="Lucida Fax" w:hAnsi="Lucida Fax"/>
          <w:sz w:val="24"/>
          <w:szCs w:val="24"/>
        </w:rPr>
        <w:t>, BW, HG</w:t>
      </w:r>
      <w:r w:rsidR="00360E48">
        <w:rPr>
          <w:rFonts w:ascii="Lucida Fax" w:hAnsi="Lucida Fax"/>
          <w:sz w:val="24"/>
          <w:szCs w:val="24"/>
        </w:rPr>
        <w:t>,</w:t>
      </w:r>
    </w:p>
    <w:p w:rsidR="00956409" w:rsidRPr="00014E58"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956409">
        <w:rPr>
          <w:rFonts w:ascii="Lucida Fax" w:hAnsi="Lucida Fax"/>
          <w:sz w:val="24"/>
          <w:szCs w:val="24"/>
        </w:rPr>
        <w:t xml:space="preserve">. </w:t>
      </w:r>
    </w:p>
    <w:p w:rsidR="00567122" w:rsidRDefault="00567122" w:rsidP="00014E58">
      <w:pPr>
        <w:jc w:val="both"/>
        <w:rPr>
          <w:rFonts w:ascii="Lucida Fax" w:hAnsi="Lucida Fax"/>
          <w:sz w:val="24"/>
          <w:szCs w:val="24"/>
        </w:rPr>
      </w:pPr>
    </w:p>
    <w:p w:rsidR="00E16EE1"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rsidR="0083531D" w:rsidRPr="0083531D" w:rsidRDefault="0083531D" w:rsidP="005A5B0D">
      <w:pPr>
        <w:jc w:val="both"/>
        <w:rPr>
          <w:rFonts w:ascii="Lucida Fax" w:hAnsi="Lucida Fax"/>
          <w:b/>
          <w:sz w:val="24"/>
          <w:szCs w:val="24"/>
          <w:u w:val="single"/>
        </w:rPr>
      </w:pPr>
    </w:p>
    <w:p w:rsidR="00E16EE1" w:rsidRPr="00E16EE1" w:rsidRDefault="00E16EE1" w:rsidP="00E16EE1">
      <w:pPr>
        <w:pStyle w:val="ListParagraph"/>
        <w:numPr>
          <w:ilvl w:val="0"/>
          <w:numId w:val="18"/>
        </w:numPr>
        <w:jc w:val="both"/>
        <w:rPr>
          <w:rFonts w:ascii="Lucida Fax" w:hAnsi="Lucida Fax"/>
          <w:sz w:val="24"/>
          <w:szCs w:val="24"/>
          <w:u w:val="single"/>
        </w:rPr>
      </w:pPr>
      <w:r w:rsidRPr="0083531D">
        <w:rPr>
          <w:rFonts w:ascii="Lucida Fax" w:hAnsi="Lucida Fax"/>
          <w:b/>
          <w:sz w:val="24"/>
          <w:szCs w:val="24"/>
        </w:rPr>
        <w:t xml:space="preserve">Citizens </w:t>
      </w:r>
      <w:r>
        <w:rPr>
          <w:rFonts w:ascii="Lucida Fax" w:hAnsi="Lucida Fax"/>
          <w:b/>
          <w:sz w:val="24"/>
          <w:szCs w:val="24"/>
        </w:rPr>
        <w:t>Advice P</w:t>
      </w:r>
      <w:r w:rsidRPr="0083531D">
        <w:rPr>
          <w:rFonts w:ascii="Lucida Fax" w:hAnsi="Lucida Fax"/>
          <w:b/>
          <w:sz w:val="24"/>
          <w:szCs w:val="24"/>
        </w:rPr>
        <w:t>roject</w:t>
      </w:r>
      <w:r>
        <w:rPr>
          <w:rFonts w:ascii="Lucida Fax" w:hAnsi="Lucida Fax"/>
          <w:b/>
          <w:sz w:val="24"/>
          <w:szCs w:val="24"/>
        </w:rPr>
        <w:t xml:space="preserve"> </w:t>
      </w:r>
      <w:r w:rsidRPr="00117913">
        <w:rPr>
          <w:rFonts w:ascii="Lucida Fax" w:hAnsi="Lucida Fax"/>
          <w:sz w:val="24"/>
          <w:szCs w:val="24"/>
        </w:rPr>
        <w:t>No</w:t>
      </w:r>
      <w:r>
        <w:rPr>
          <w:rFonts w:ascii="Lucida Fax" w:hAnsi="Lucida Fax"/>
          <w:sz w:val="24"/>
          <w:szCs w:val="24"/>
        </w:rPr>
        <w:t xml:space="preserve">thing to report. </w:t>
      </w:r>
      <w:r w:rsidR="000751B9">
        <w:rPr>
          <w:rFonts w:ascii="Lucida Fax" w:hAnsi="Lucida Fax"/>
          <w:sz w:val="24"/>
          <w:szCs w:val="24"/>
        </w:rPr>
        <w:t>The Project</w:t>
      </w:r>
      <w:r>
        <w:rPr>
          <w:rFonts w:ascii="Lucida Fax" w:hAnsi="Lucida Fax"/>
          <w:sz w:val="24"/>
          <w:szCs w:val="24"/>
        </w:rPr>
        <w:t xml:space="preserve"> to c</w:t>
      </w:r>
      <w:r w:rsidR="00F431FA">
        <w:rPr>
          <w:rFonts w:ascii="Lucida Fax" w:hAnsi="Lucida Fax"/>
          <w:sz w:val="24"/>
          <w:szCs w:val="24"/>
        </w:rPr>
        <w:t>ontinue as it is for the moment</w:t>
      </w:r>
      <w:r w:rsidR="00D76D6C">
        <w:rPr>
          <w:rFonts w:ascii="Lucida Fax" w:hAnsi="Lucida Fax"/>
          <w:sz w:val="24"/>
          <w:szCs w:val="24"/>
        </w:rPr>
        <w:t xml:space="preserve">. </w:t>
      </w:r>
    </w:p>
    <w:p w:rsidR="00E16EE1" w:rsidRPr="00117913" w:rsidRDefault="00E16EE1" w:rsidP="00E16EE1">
      <w:pPr>
        <w:pStyle w:val="ListParagraph"/>
        <w:jc w:val="both"/>
        <w:rPr>
          <w:rFonts w:ascii="Lucida Fax" w:hAnsi="Lucida Fax"/>
          <w:sz w:val="24"/>
          <w:szCs w:val="24"/>
          <w:u w:val="single"/>
        </w:rPr>
      </w:pPr>
    </w:p>
    <w:p w:rsidR="00F72F3F" w:rsidRDefault="00D76D6C" w:rsidP="000A775E">
      <w:pPr>
        <w:pStyle w:val="ListParagraph"/>
        <w:numPr>
          <w:ilvl w:val="0"/>
          <w:numId w:val="18"/>
        </w:numPr>
        <w:jc w:val="both"/>
        <w:rPr>
          <w:rFonts w:ascii="Lucida Fax" w:hAnsi="Lucida Fax"/>
          <w:sz w:val="24"/>
          <w:szCs w:val="24"/>
        </w:rPr>
      </w:pPr>
      <w:r w:rsidRPr="00360E48">
        <w:rPr>
          <w:rFonts w:ascii="Lucida Fax" w:hAnsi="Lucida Fax"/>
          <w:b/>
          <w:sz w:val="24"/>
          <w:szCs w:val="24"/>
        </w:rPr>
        <w:t>Family and Friends.</w:t>
      </w:r>
      <w:r w:rsidRPr="00360E48">
        <w:rPr>
          <w:rFonts w:ascii="Lucida Fax" w:hAnsi="Lucida Fax"/>
          <w:sz w:val="24"/>
          <w:szCs w:val="24"/>
        </w:rPr>
        <w:t xml:space="preserve"> JW shared with the group the comments made on the completed family and friends surveys </w:t>
      </w:r>
      <w:r w:rsidR="008551A5" w:rsidRPr="00360E48">
        <w:rPr>
          <w:rFonts w:ascii="Lucida Fax" w:hAnsi="Lucida Fax"/>
          <w:sz w:val="24"/>
          <w:szCs w:val="24"/>
        </w:rPr>
        <w:t xml:space="preserve">in </w:t>
      </w:r>
      <w:r w:rsidR="00360E48" w:rsidRPr="00360E48">
        <w:rPr>
          <w:rFonts w:ascii="Lucida Fax" w:hAnsi="Lucida Fax"/>
          <w:sz w:val="24"/>
          <w:szCs w:val="24"/>
        </w:rPr>
        <w:t xml:space="preserve">September and October </w:t>
      </w:r>
      <w:r w:rsidR="000A775E" w:rsidRPr="00360E48">
        <w:rPr>
          <w:rFonts w:ascii="Lucida Fax" w:hAnsi="Lucida Fax"/>
          <w:sz w:val="24"/>
          <w:szCs w:val="24"/>
        </w:rPr>
        <w:t>that patients had consented to being shared.</w:t>
      </w:r>
      <w:r w:rsidR="00567122" w:rsidRPr="00360E48">
        <w:rPr>
          <w:rFonts w:ascii="Lucida Fax" w:hAnsi="Lucida Fax"/>
          <w:sz w:val="24"/>
          <w:szCs w:val="24"/>
        </w:rPr>
        <w:t xml:space="preserve"> All agreed it was very </w:t>
      </w:r>
      <w:r w:rsidR="00477600" w:rsidRPr="00360E48">
        <w:rPr>
          <w:rFonts w:ascii="Lucida Fax" w:hAnsi="Lucida Fax"/>
          <w:sz w:val="24"/>
          <w:szCs w:val="24"/>
        </w:rPr>
        <w:t xml:space="preserve">encouraging to see the </w:t>
      </w:r>
      <w:r w:rsidR="00567122" w:rsidRPr="00360E48">
        <w:rPr>
          <w:rFonts w:ascii="Lucida Fax" w:hAnsi="Lucida Fax"/>
          <w:sz w:val="24"/>
          <w:szCs w:val="24"/>
        </w:rPr>
        <w:t>positi</w:t>
      </w:r>
      <w:r w:rsidR="00956409" w:rsidRPr="00360E48">
        <w:rPr>
          <w:rFonts w:ascii="Lucida Fax" w:hAnsi="Lucida Fax"/>
          <w:sz w:val="24"/>
          <w:szCs w:val="24"/>
        </w:rPr>
        <w:t>ve comment</w:t>
      </w:r>
      <w:r w:rsidR="00360E48">
        <w:rPr>
          <w:rFonts w:ascii="Lucida Fax" w:hAnsi="Lucida Fax"/>
          <w:sz w:val="24"/>
          <w:szCs w:val="24"/>
        </w:rPr>
        <w:t xml:space="preserve">s on various subjects. A member asked what we do to manage negative feedback. The group were advised this would be discussed within the practice and improvement suggestions considered if appropriate. However negative F&amp;F feedback is difficult to manage as if a patient has concerns the practice much prefers to discuss and hopefully resolve this with the patient but this cannot be done from anonymous comments. </w:t>
      </w:r>
    </w:p>
    <w:p w:rsidR="00956409" w:rsidRDefault="00956409" w:rsidP="00956409">
      <w:pPr>
        <w:pStyle w:val="ListParagraph"/>
        <w:jc w:val="both"/>
        <w:rPr>
          <w:rFonts w:ascii="Lucida Fax" w:hAnsi="Lucida Fax"/>
          <w:b/>
          <w:sz w:val="24"/>
          <w:szCs w:val="24"/>
        </w:rPr>
      </w:pPr>
    </w:p>
    <w:p w:rsidR="00956409" w:rsidRDefault="00956409" w:rsidP="00956409">
      <w:pPr>
        <w:pStyle w:val="ListParagraph"/>
        <w:jc w:val="both"/>
        <w:rPr>
          <w:rFonts w:ascii="Lucida Fax" w:hAnsi="Lucida Fax"/>
          <w:b/>
          <w:sz w:val="24"/>
          <w:szCs w:val="24"/>
        </w:rPr>
      </w:pPr>
    </w:p>
    <w:p w:rsidR="00956409" w:rsidRPr="00D57D52" w:rsidRDefault="00956409" w:rsidP="00D57D52">
      <w:pPr>
        <w:pStyle w:val="ListParagraph"/>
        <w:numPr>
          <w:ilvl w:val="0"/>
          <w:numId w:val="42"/>
        </w:numPr>
        <w:jc w:val="both"/>
        <w:rPr>
          <w:rFonts w:ascii="Lucida Fax" w:hAnsi="Lucida Fax"/>
          <w:sz w:val="24"/>
          <w:szCs w:val="24"/>
        </w:rPr>
      </w:pPr>
      <w:r w:rsidRPr="00D57D52">
        <w:rPr>
          <w:rFonts w:ascii="Lucida Fax" w:hAnsi="Lucida Fax"/>
          <w:b/>
          <w:sz w:val="24"/>
          <w:szCs w:val="24"/>
        </w:rPr>
        <w:t xml:space="preserve">Flu </w:t>
      </w:r>
      <w:r w:rsidR="00360E48" w:rsidRPr="00D57D52">
        <w:rPr>
          <w:rFonts w:ascii="Lucida Fax" w:hAnsi="Lucida Fax"/>
          <w:b/>
          <w:sz w:val="24"/>
          <w:szCs w:val="24"/>
        </w:rPr>
        <w:t>updates</w:t>
      </w:r>
      <w:r w:rsidRPr="00D57D52">
        <w:rPr>
          <w:rFonts w:ascii="Lucida Fax" w:hAnsi="Lucida Fax"/>
          <w:b/>
          <w:sz w:val="24"/>
          <w:szCs w:val="24"/>
        </w:rPr>
        <w:t xml:space="preserve">. </w:t>
      </w:r>
      <w:r w:rsidR="00754306" w:rsidRPr="00D57D52">
        <w:rPr>
          <w:rFonts w:ascii="Lucida Fax" w:hAnsi="Lucida Fax"/>
          <w:sz w:val="24"/>
          <w:szCs w:val="24"/>
        </w:rPr>
        <w:t>JW</w:t>
      </w:r>
      <w:r w:rsidRPr="00D57D52">
        <w:rPr>
          <w:rFonts w:ascii="Lucida Fax" w:hAnsi="Lucida Fax"/>
          <w:sz w:val="24"/>
          <w:szCs w:val="24"/>
        </w:rPr>
        <w:t xml:space="preserve"> </w:t>
      </w:r>
      <w:r w:rsidR="00360E48" w:rsidRPr="00D57D52">
        <w:rPr>
          <w:rFonts w:ascii="Lucida Fax" w:hAnsi="Lucida Fax"/>
          <w:sz w:val="24"/>
          <w:szCs w:val="24"/>
        </w:rPr>
        <w:t xml:space="preserve">updated the group on the progress of the flu </w:t>
      </w:r>
      <w:r w:rsidR="00D57D52" w:rsidRPr="00D57D52">
        <w:rPr>
          <w:rFonts w:ascii="Lucida Fax" w:hAnsi="Lucida Fax"/>
          <w:sz w:val="24"/>
          <w:szCs w:val="24"/>
        </w:rPr>
        <w:t>vaccination</w:t>
      </w:r>
      <w:r w:rsidR="00360E48" w:rsidRPr="00D57D52">
        <w:rPr>
          <w:rFonts w:ascii="Lucida Fax" w:hAnsi="Lucida Fax"/>
          <w:sz w:val="24"/>
          <w:szCs w:val="24"/>
        </w:rPr>
        <w:t xml:space="preserve"> programmes and the next phase which is the Fluenz programme for children. This year the practice is </w:t>
      </w:r>
      <w:r w:rsidR="00D57D52" w:rsidRPr="00D57D52">
        <w:rPr>
          <w:rFonts w:ascii="Lucida Fax" w:hAnsi="Lucida Fax"/>
          <w:sz w:val="24"/>
          <w:szCs w:val="24"/>
        </w:rPr>
        <w:t>participating</w:t>
      </w:r>
      <w:r w:rsidR="00360E48" w:rsidRPr="00D57D52">
        <w:rPr>
          <w:rFonts w:ascii="Lucida Fax" w:hAnsi="Lucida Fax"/>
          <w:sz w:val="24"/>
          <w:szCs w:val="24"/>
        </w:rPr>
        <w:t xml:space="preserve"> in a Wigan Borough initiative to visit </w:t>
      </w:r>
      <w:r w:rsidR="00D57D52" w:rsidRPr="00D57D52">
        <w:rPr>
          <w:rFonts w:ascii="Lucida Fax" w:hAnsi="Lucida Fax"/>
          <w:sz w:val="24"/>
          <w:szCs w:val="24"/>
        </w:rPr>
        <w:t>nurseries</w:t>
      </w:r>
      <w:r w:rsidR="00D57D52">
        <w:rPr>
          <w:rFonts w:ascii="Lucida Fax" w:hAnsi="Lucida Fax"/>
          <w:sz w:val="24"/>
          <w:szCs w:val="24"/>
        </w:rPr>
        <w:t xml:space="preserve"> and vaccinate</w:t>
      </w:r>
      <w:r w:rsidR="00360E48" w:rsidRPr="00D57D52">
        <w:rPr>
          <w:rFonts w:ascii="Lucida Fax" w:hAnsi="Lucida Fax"/>
          <w:sz w:val="24"/>
          <w:szCs w:val="24"/>
        </w:rPr>
        <w:t xml:space="preserve"> children who have had parental consent provided</w:t>
      </w:r>
      <w:r w:rsidR="00D57D52">
        <w:rPr>
          <w:rFonts w:ascii="Lucida Fax" w:hAnsi="Lucida Fax"/>
          <w:sz w:val="24"/>
          <w:szCs w:val="24"/>
        </w:rPr>
        <w:t>,</w:t>
      </w:r>
      <w:r w:rsidR="00360E48" w:rsidRPr="00D57D52">
        <w:rPr>
          <w:rFonts w:ascii="Lucida Fax" w:hAnsi="Lucida Fax"/>
          <w:sz w:val="24"/>
          <w:szCs w:val="24"/>
        </w:rPr>
        <w:t xml:space="preserve"> to try and increase the </w:t>
      </w:r>
      <w:r w:rsidR="00D57D52" w:rsidRPr="00D57D52">
        <w:rPr>
          <w:rFonts w:ascii="Lucida Fax" w:hAnsi="Lucida Fax"/>
          <w:sz w:val="24"/>
          <w:szCs w:val="24"/>
        </w:rPr>
        <w:t>uptake</w:t>
      </w:r>
      <w:r w:rsidR="00360E48" w:rsidRPr="00D57D52">
        <w:rPr>
          <w:rFonts w:ascii="Lucida Fax" w:hAnsi="Lucida Fax"/>
          <w:sz w:val="24"/>
          <w:szCs w:val="24"/>
        </w:rPr>
        <w:t xml:space="preserve"> of this vaccine. This again has been difficult to manage due to limited numbers of orders than can be placed and delays with </w:t>
      </w:r>
      <w:r w:rsidR="00D57D52" w:rsidRPr="00D57D52">
        <w:rPr>
          <w:rFonts w:ascii="Lucida Fax" w:hAnsi="Lucida Fax"/>
          <w:sz w:val="24"/>
          <w:szCs w:val="24"/>
        </w:rPr>
        <w:t>deliveries</w:t>
      </w:r>
      <w:r w:rsidR="00360E48" w:rsidRPr="00D57D52">
        <w:rPr>
          <w:rFonts w:ascii="Lucida Fax" w:hAnsi="Lucida Fax"/>
          <w:sz w:val="24"/>
          <w:szCs w:val="24"/>
        </w:rPr>
        <w:t>.</w:t>
      </w:r>
      <w:r w:rsidRPr="00D57D52">
        <w:rPr>
          <w:rFonts w:ascii="Lucida Fax" w:hAnsi="Lucida Fax"/>
          <w:sz w:val="24"/>
          <w:szCs w:val="24"/>
        </w:rPr>
        <w:t xml:space="preserve"> </w:t>
      </w:r>
      <w:r w:rsidR="00D57D52">
        <w:rPr>
          <w:rFonts w:ascii="Lucida Fax" w:hAnsi="Lucida Fax"/>
          <w:sz w:val="24"/>
          <w:szCs w:val="24"/>
        </w:rPr>
        <w:t xml:space="preserve">The </w:t>
      </w:r>
      <w:r w:rsidR="005E71A1" w:rsidRPr="00D57D52">
        <w:rPr>
          <w:rFonts w:ascii="Lucida Fax" w:hAnsi="Lucida Fax"/>
          <w:sz w:val="24"/>
          <w:szCs w:val="24"/>
        </w:rPr>
        <w:t>practice is</w:t>
      </w:r>
      <w:r w:rsidR="00C05E40" w:rsidRPr="00D57D52">
        <w:rPr>
          <w:rFonts w:ascii="Lucida Fax" w:hAnsi="Lucida Fax"/>
          <w:sz w:val="24"/>
          <w:szCs w:val="24"/>
        </w:rPr>
        <w:t xml:space="preserve"> operating a system based on the resources we have available. </w:t>
      </w:r>
    </w:p>
    <w:p w:rsidR="00754306" w:rsidRDefault="00754306" w:rsidP="00956409">
      <w:pPr>
        <w:pStyle w:val="ListParagraph"/>
        <w:jc w:val="both"/>
        <w:rPr>
          <w:rFonts w:ascii="Lucida Fax" w:hAnsi="Lucida Fax"/>
          <w:sz w:val="24"/>
          <w:szCs w:val="24"/>
        </w:rPr>
      </w:pPr>
    </w:p>
    <w:p w:rsidR="00754306" w:rsidRPr="00D57D52" w:rsidRDefault="00754306" w:rsidP="00D57D52">
      <w:pPr>
        <w:pStyle w:val="ListParagraph"/>
        <w:numPr>
          <w:ilvl w:val="0"/>
          <w:numId w:val="43"/>
        </w:numPr>
        <w:jc w:val="both"/>
        <w:rPr>
          <w:rFonts w:ascii="Lucida Fax" w:hAnsi="Lucida Fax"/>
          <w:sz w:val="24"/>
          <w:szCs w:val="24"/>
        </w:rPr>
      </w:pPr>
      <w:r w:rsidRPr="00D57D52">
        <w:rPr>
          <w:rFonts w:ascii="Lucida Fax" w:hAnsi="Lucida Fax"/>
          <w:b/>
          <w:sz w:val="24"/>
          <w:szCs w:val="24"/>
        </w:rPr>
        <w:t>Winter pressure appointments.</w:t>
      </w:r>
      <w:r w:rsidRPr="00D57D52">
        <w:rPr>
          <w:rFonts w:ascii="Lucida Fax" w:hAnsi="Lucida Fax"/>
          <w:sz w:val="24"/>
          <w:szCs w:val="24"/>
        </w:rPr>
        <w:t xml:space="preserve"> JW updated the group of the winter pressure </w:t>
      </w:r>
      <w:r w:rsidR="00D57D52" w:rsidRPr="00D57D52">
        <w:rPr>
          <w:rFonts w:ascii="Lucida Fax" w:hAnsi="Lucida Fax"/>
          <w:sz w:val="24"/>
          <w:szCs w:val="24"/>
        </w:rPr>
        <w:t>scheme</w:t>
      </w:r>
      <w:r w:rsidRPr="00D57D52">
        <w:rPr>
          <w:rFonts w:ascii="Lucida Fax" w:hAnsi="Lucida Fax"/>
          <w:sz w:val="24"/>
          <w:szCs w:val="24"/>
        </w:rPr>
        <w:t xml:space="preserve"> which the practice is delivering this year. This allows the practice to provide a further 633 appointments during the period of 4</w:t>
      </w:r>
      <w:r w:rsidRPr="00D57D52">
        <w:rPr>
          <w:rFonts w:ascii="Lucida Fax" w:hAnsi="Lucida Fax"/>
          <w:sz w:val="24"/>
          <w:szCs w:val="24"/>
          <w:vertAlign w:val="superscript"/>
        </w:rPr>
        <w:t>th</w:t>
      </w:r>
      <w:r w:rsidRPr="00D57D52">
        <w:rPr>
          <w:rFonts w:ascii="Lucida Fax" w:hAnsi="Lucida Fax"/>
          <w:sz w:val="24"/>
          <w:szCs w:val="24"/>
        </w:rPr>
        <w:t xml:space="preserve"> November – 31</w:t>
      </w:r>
      <w:r w:rsidRPr="00D57D52">
        <w:rPr>
          <w:rFonts w:ascii="Lucida Fax" w:hAnsi="Lucida Fax"/>
          <w:sz w:val="24"/>
          <w:szCs w:val="24"/>
          <w:vertAlign w:val="superscript"/>
        </w:rPr>
        <w:t>st</w:t>
      </w:r>
      <w:r w:rsidRPr="00D57D52">
        <w:rPr>
          <w:rFonts w:ascii="Lucida Fax" w:hAnsi="Lucida Fax"/>
          <w:sz w:val="24"/>
          <w:szCs w:val="24"/>
        </w:rPr>
        <w:t xml:space="preserve"> March. The practice has always participated in the scheme as it allows the practice to </w:t>
      </w:r>
      <w:r w:rsidRPr="00D57D52">
        <w:rPr>
          <w:rFonts w:ascii="Lucida Fax" w:hAnsi="Lucida Fax"/>
          <w:sz w:val="24"/>
          <w:szCs w:val="24"/>
        </w:rPr>
        <w:lastRenderedPageBreak/>
        <w:t>provide greater availability during the key winter period. The purpose of the scheme is mainly to reduce the number of A&amp;E attendances of patients who can seek an appointment with their G.</w:t>
      </w:r>
      <w:r w:rsidR="00D57D52">
        <w:rPr>
          <w:rFonts w:ascii="Lucida Fax" w:hAnsi="Lucida Fax"/>
          <w:sz w:val="24"/>
          <w:szCs w:val="24"/>
        </w:rPr>
        <w:t>P</w:t>
      </w:r>
      <w:r w:rsidRPr="00D57D52">
        <w:rPr>
          <w:rFonts w:ascii="Lucida Fax" w:hAnsi="Lucida Fax"/>
          <w:sz w:val="24"/>
          <w:szCs w:val="24"/>
        </w:rPr>
        <w:t xml:space="preserve"> practice due to greater availability of appointments. JW explained the </w:t>
      </w:r>
      <w:r w:rsidR="00D57D52" w:rsidRPr="00D57D52">
        <w:rPr>
          <w:rFonts w:ascii="Lucida Fax" w:hAnsi="Lucida Fax"/>
          <w:sz w:val="24"/>
          <w:szCs w:val="24"/>
        </w:rPr>
        <w:t>majority</w:t>
      </w:r>
      <w:r w:rsidRPr="00D57D52">
        <w:rPr>
          <w:rFonts w:ascii="Lucida Fax" w:hAnsi="Lucida Fax"/>
          <w:sz w:val="24"/>
          <w:szCs w:val="24"/>
        </w:rPr>
        <w:t xml:space="preserve"> o</w:t>
      </w:r>
      <w:r w:rsidR="00D57D52">
        <w:rPr>
          <w:rFonts w:ascii="Lucida Fax" w:hAnsi="Lucida Fax"/>
          <w:sz w:val="24"/>
          <w:szCs w:val="24"/>
        </w:rPr>
        <w:t>f these appointments are delivered</w:t>
      </w:r>
      <w:r w:rsidRPr="00D57D52">
        <w:rPr>
          <w:rFonts w:ascii="Lucida Fax" w:hAnsi="Lucida Fax"/>
          <w:sz w:val="24"/>
          <w:szCs w:val="24"/>
        </w:rPr>
        <w:t xml:space="preserve"> by regular locums used by the practice and </w:t>
      </w:r>
      <w:r w:rsidR="00D57D52">
        <w:rPr>
          <w:rFonts w:ascii="Lucida Fax" w:hAnsi="Lucida Fax"/>
          <w:sz w:val="24"/>
          <w:szCs w:val="24"/>
        </w:rPr>
        <w:t>at</w:t>
      </w:r>
      <w:r w:rsidRPr="00D57D52">
        <w:rPr>
          <w:rFonts w:ascii="Lucida Fax" w:hAnsi="Lucida Fax"/>
          <w:sz w:val="24"/>
          <w:szCs w:val="24"/>
        </w:rPr>
        <w:t xml:space="preserve"> key days and times which are identified as being heavy in demand. The practice advertises to our patients that extra appointments are available at this time. </w:t>
      </w:r>
    </w:p>
    <w:p w:rsidR="00754306" w:rsidRDefault="00754306" w:rsidP="00956409">
      <w:pPr>
        <w:pStyle w:val="ListParagraph"/>
        <w:jc w:val="both"/>
        <w:rPr>
          <w:rFonts w:ascii="Lucida Fax" w:hAnsi="Lucida Fax"/>
          <w:sz w:val="24"/>
          <w:szCs w:val="24"/>
        </w:rPr>
      </w:pPr>
    </w:p>
    <w:p w:rsidR="00D57D52" w:rsidRDefault="00754306" w:rsidP="00956409">
      <w:pPr>
        <w:pStyle w:val="ListParagraph"/>
        <w:jc w:val="both"/>
        <w:rPr>
          <w:rFonts w:ascii="Lucida Fax" w:hAnsi="Lucida Fax"/>
          <w:sz w:val="24"/>
          <w:szCs w:val="24"/>
        </w:rPr>
      </w:pPr>
      <w:r w:rsidRPr="00D57D52">
        <w:rPr>
          <w:rFonts w:ascii="Lucida Fax" w:hAnsi="Lucida Fax"/>
          <w:b/>
          <w:sz w:val="24"/>
          <w:szCs w:val="24"/>
        </w:rPr>
        <w:t xml:space="preserve">Review of </w:t>
      </w:r>
      <w:r w:rsidR="009728D0" w:rsidRPr="00D57D52">
        <w:rPr>
          <w:rFonts w:ascii="Lucida Fax" w:hAnsi="Lucida Fax"/>
          <w:b/>
          <w:sz w:val="24"/>
          <w:szCs w:val="24"/>
        </w:rPr>
        <w:t xml:space="preserve">patient </w:t>
      </w:r>
      <w:r w:rsidR="00D57D52" w:rsidRPr="00D57D52">
        <w:rPr>
          <w:rFonts w:ascii="Lucida Fax" w:hAnsi="Lucida Fax"/>
          <w:b/>
          <w:sz w:val="24"/>
          <w:szCs w:val="24"/>
        </w:rPr>
        <w:t>surveys</w:t>
      </w:r>
      <w:r w:rsidRPr="00D57D52">
        <w:rPr>
          <w:rFonts w:ascii="Lucida Fax" w:hAnsi="Lucida Fax"/>
          <w:b/>
          <w:sz w:val="24"/>
          <w:szCs w:val="24"/>
        </w:rPr>
        <w:t>.</w:t>
      </w:r>
      <w:r>
        <w:rPr>
          <w:rFonts w:ascii="Lucida Fax" w:hAnsi="Lucida Fax"/>
          <w:sz w:val="24"/>
          <w:szCs w:val="24"/>
        </w:rPr>
        <w:t xml:space="preserve"> The group </w:t>
      </w:r>
      <w:r w:rsidR="00D57D52">
        <w:rPr>
          <w:rFonts w:ascii="Lucida Fax" w:hAnsi="Lucida Fax"/>
          <w:sz w:val="24"/>
          <w:szCs w:val="24"/>
        </w:rPr>
        <w:t>reviewed</w:t>
      </w:r>
      <w:r>
        <w:rPr>
          <w:rFonts w:ascii="Lucida Fax" w:hAnsi="Lucida Fax"/>
          <w:sz w:val="24"/>
          <w:szCs w:val="24"/>
        </w:rPr>
        <w:t xml:space="preserve"> the result </w:t>
      </w:r>
      <w:r w:rsidR="00D57D52">
        <w:rPr>
          <w:rFonts w:ascii="Lucida Fax" w:hAnsi="Lucida Fax"/>
          <w:sz w:val="24"/>
          <w:szCs w:val="24"/>
        </w:rPr>
        <w:t>summary from the patient survey</w:t>
      </w:r>
      <w:r>
        <w:rPr>
          <w:rFonts w:ascii="Lucida Fax" w:hAnsi="Lucida Fax"/>
          <w:sz w:val="24"/>
          <w:szCs w:val="24"/>
        </w:rPr>
        <w:t xml:space="preserve"> undertaken in November 2018. We also reviewed the G.P survey results from</w:t>
      </w:r>
      <w:r w:rsidR="00BC2B7C">
        <w:rPr>
          <w:rFonts w:ascii="Lucida Fax" w:hAnsi="Lucida Fax"/>
          <w:sz w:val="24"/>
          <w:szCs w:val="24"/>
        </w:rPr>
        <w:t xml:space="preserve"> 2019. The group discussed the feedback and felt from the 2018</w:t>
      </w:r>
      <w:r w:rsidR="00851B66">
        <w:rPr>
          <w:rFonts w:ascii="Lucida Fax" w:hAnsi="Lucida Fax"/>
          <w:sz w:val="24"/>
          <w:szCs w:val="24"/>
        </w:rPr>
        <w:t xml:space="preserve"> survey</w:t>
      </w:r>
      <w:r w:rsidR="00BC2B7C">
        <w:rPr>
          <w:rFonts w:ascii="Lucida Fax" w:hAnsi="Lucida Fax"/>
          <w:sz w:val="24"/>
          <w:szCs w:val="24"/>
        </w:rPr>
        <w:t xml:space="preserve"> no actions are needed. It was suggested that the practice continue with our </w:t>
      </w:r>
      <w:r w:rsidR="00D57D52">
        <w:rPr>
          <w:rFonts w:ascii="Lucida Fax" w:hAnsi="Lucida Fax"/>
          <w:sz w:val="24"/>
          <w:szCs w:val="24"/>
        </w:rPr>
        <w:t>existing</w:t>
      </w:r>
      <w:r w:rsidR="00BC2B7C">
        <w:rPr>
          <w:rFonts w:ascii="Lucida Fax" w:hAnsi="Lucida Fax"/>
          <w:sz w:val="24"/>
          <w:szCs w:val="24"/>
        </w:rPr>
        <w:t xml:space="preserve"> process of informing patients of the option</w:t>
      </w:r>
      <w:r w:rsidR="00D57D52">
        <w:rPr>
          <w:rFonts w:ascii="Lucida Fax" w:hAnsi="Lucida Fax"/>
          <w:sz w:val="24"/>
          <w:szCs w:val="24"/>
        </w:rPr>
        <w:t>s</w:t>
      </w:r>
      <w:r w:rsidR="00BC2B7C">
        <w:rPr>
          <w:rFonts w:ascii="Lucida Fax" w:hAnsi="Lucida Fax"/>
          <w:sz w:val="24"/>
          <w:szCs w:val="24"/>
        </w:rPr>
        <w:t xml:space="preserve"> of booking</w:t>
      </w:r>
      <w:r w:rsidR="00D57D52">
        <w:rPr>
          <w:rFonts w:ascii="Lucida Fax" w:hAnsi="Lucida Fax"/>
          <w:sz w:val="24"/>
          <w:szCs w:val="24"/>
        </w:rPr>
        <w:t xml:space="preserve"> appointment</w:t>
      </w:r>
      <w:r w:rsidR="00BC2B7C">
        <w:rPr>
          <w:rFonts w:ascii="Lucida Fax" w:hAnsi="Lucida Fax"/>
          <w:sz w:val="24"/>
          <w:szCs w:val="24"/>
        </w:rPr>
        <w:t xml:space="preserve"> online if registered as we currently do. </w:t>
      </w:r>
    </w:p>
    <w:p w:rsidR="00754306" w:rsidRPr="00701725" w:rsidRDefault="009728D0" w:rsidP="00956409">
      <w:pPr>
        <w:pStyle w:val="ListParagraph"/>
        <w:jc w:val="both"/>
        <w:rPr>
          <w:rFonts w:ascii="Lucida Fax" w:hAnsi="Lucida Fax"/>
          <w:sz w:val="24"/>
          <w:szCs w:val="24"/>
        </w:rPr>
      </w:pPr>
      <w:r>
        <w:rPr>
          <w:rFonts w:ascii="Lucida Fax" w:hAnsi="Lucida Fax"/>
          <w:sz w:val="24"/>
          <w:szCs w:val="24"/>
        </w:rPr>
        <w:t xml:space="preserve">On reviewing the G.P 2019 survey the group are very concerned about the telephones. The group are aware the </w:t>
      </w:r>
      <w:r w:rsidR="00D57D52">
        <w:rPr>
          <w:rFonts w:ascii="Lucida Fax" w:hAnsi="Lucida Fax"/>
          <w:sz w:val="24"/>
          <w:szCs w:val="24"/>
        </w:rPr>
        <w:t>practice has</w:t>
      </w:r>
      <w:r>
        <w:rPr>
          <w:rFonts w:ascii="Lucida Fax" w:hAnsi="Lucida Fax"/>
          <w:sz w:val="24"/>
          <w:szCs w:val="24"/>
        </w:rPr>
        <w:t xml:space="preserve"> been </w:t>
      </w:r>
      <w:r w:rsidR="00D57D52">
        <w:rPr>
          <w:rFonts w:ascii="Lucida Fax" w:hAnsi="Lucida Fax"/>
          <w:sz w:val="24"/>
          <w:szCs w:val="24"/>
        </w:rPr>
        <w:t>awaiting</w:t>
      </w:r>
      <w:r>
        <w:rPr>
          <w:rFonts w:ascii="Lucida Fax" w:hAnsi="Lucida Fax"/>
          <w:sz w:val="24"/>
          <w:szCs w:val="24"/>
        </w:rPr>
        <w:t xml:space="preserve"> a new telephone system for a number of years. We are currently awaiting this to be progressed by Wigan Borough CCG and Bridgewater. We have encountered a number of hurdles in trying to progress this over time. The </w:t>
      </w:r>
      <w:r w:rsidR="00D57D52">
        <w:rPr>
          <w:rFonts w:ascii="Lucida Fax" w:hAnsi="Lucida Fax"/>
          <w:sz w:val="24"/>
          <w:szCs w:val="24"/>
        </w:rPr>
        <w:t>practice has</w:t>
      </w:r>
      <w:r>
        <w:rPr>
          <w:rFonts w:ascii="Lucida Fax" w:hAnsi="Lucida Fax"/>
          <w:sz w:val="24"/>
          <w:szCs w:val="24"/>
        </w:rPr>
        <w:t xml:space="preserve"> highlighted our concerns that the current system is antiquated and feel this leaves the practice at risk. We have been told by our current </w:t>
      </w:r>
      <w:r w:rsidR="00D57D52">
        <w:rPr>
          <w:rFonts w:ascii="Lucida Fax" w:hAnsi="Lucida Fax"/>
          <w:sz w:val="24"/>
          <w:szCs w:val="24"/>
        </w:rPr>
        <w:t>telephone</w:t>
      </w:r>
      <w:r>
        <w:rPr>
          <w:rFonts w:ascii="Lucida Fax" w:hAnsi="Lucida Fax"/>
          <w:sz w:val="24"/>
          <w:szCs w:val="24"/>
        </w:rPr>
        <w:t xml:space="preserve"> provider that the parts for our current equipment are no longer available and therefore no repairs can be made to the system if needed. The group are unhappy with the length of time we have been left </w:t>
      </w:r>
      <w:r w:rsidR="00D57D52">
        <w:rPr>
          <w:rFonts w:ascii="Lucida Fax" w:hAnsi="Lucida Fax"/>
          <w:sz w:val="24"/>
          <w:szCs w:val="24"/>
        </w:rPr>
        <w:t>waiting</w:t>
      </w:r>
      <w:r>
        <w:rPr>
          <w:rFonts w:ascii="Lucida Fax" w:hAnsi="Lucida Fax"/>
          <w:sz w:val="24"/>
          <w:szCs w:val="24"/>
        </w:rPr>
        <w:t xml:space="preserve"> for</w:t>
      </w:r>
      <w:r w:rsidR="00D57D52">
        <w:rPr>
          <w:rFonts w:ascii="Lucida Fax" w:hAnsi="Lucida Fax"/>
          <w:sz w:val="24"/>
          <w:szCs w:val="24"/>
        </w:rPr>
        <w:t xml:space="preserve"> an upgraded</w:t>
      </w:r>
      <w:r>
        <w:rPr>
          <w:rFonts w:ascii="Lucida Fax" w:hAnsi="Lucida Fax"/>
          <w:sz w:val="24"/>
          <w:szCs w:val="24"/>
        </w:rPr>
        <w:t xml:space="preserve"> system. The survey highlights the phone as being </w:t>
      </w:r>
      <w:r w:rsidR="00D57D52">
        <w:rPr>
          <w:rFonts w:ascii="Lucida Fax" w:hAnsi="Lucida Fax"/>
          <w:sz w:val="24"/>
          <w:szCs w:val="24"/>
        </w:rPr>
        <w:t>an area for improvement</w:t>
      </w:r>
      <w:r>
        <w:rPr>
          <w:rFonts w:ascii="Lucida Fax" w:hAnsi="Lucida Fax"/>
          <w:sz w:val="24"/>
          <w:szCs w:val="24"/>
        </w:rPr>
        <w:t xml:space="preserve"> from the </w:t>
      </w:r>
      <w:r w:rsidR="00D57D52">
        <w:rPr>
          <w:rFonts w:ascii="Lucida Fax" w:hAnsi="Lucida Fax"/>
          <w:sz w:val="24"/>
          <w:szCs w:val="24"/>
        </w:rPr>
        <w:t>patient’s</w:t>
      </w:r>
      <w:r>
        <w:rPr>
          <w:rFonts w:ascii="Lucida Fax" w:hAnsi="Lucida Fax"/>
          <w:sz w:val="24"/>
          <w:szCs w:val="24"/>
        </w:rPr>
        <w:t xml:space="preserve"> </w:t>
      </w:r>
      <w:r w:rsidR="00D57D52">
        <w:rPr>
          <w:rFonts w:ascii="Lucida Fax" w:hAnsi="Lucida Fax"/>
          <w:sz w:val="24"/>
          <w:szCs w:val="24"/>
        </w:rPr>
        <w:t xml:space="preserve">perspective. The group discussed this and concluded that they </w:t>
      </w:r>
      <w:r>
        <w:rPr>
          <w:rFonts w:ascii="Lucida Fax" w:hAnsi="Lucida Fax"/>
          <w:sz w:val="24"/>
          <w:szCs w:val="24"/>
        </w:rPr>
        <w:t>wish to write to</w:t>
      </w:r>
      <w:r w:rsidR="00D57D52">
        <w:rPr>
          <w:rFonts w:ascii="Lucida Fax" w:hAnsi="Lucida Fax"/>
          <w:sz w:val="24"/>
          <w:szCs w:val="24"/>
        </w:rPr>
        <w:t xml:space="preserve"> the relevant parties at the CCG</w:t>
      </w:r>
      <w:r>
        <w:rPr>
          <w:rFonts w:ascii="Lucida Fax" w:hAnsi="Lucida Fax"/>
          <w:sz w:val="24"/>
          <w:szCs w:val="24"/>
        </w:rPr>
        <w:t xml:space="preserve"> and </w:t>
      </w:r>
      <w:r w:rsidR="00D57D52">
        <w:rPr>
          <w:rFonts w:ascii="Lucida Fax" w:hAnsi="Lucida Fax"/>
          <w:sz w:val="24"/>
          <w:szCs w:val="24"/>
        </w:rPr>
        <w:t>Bridgewater</w:t>
      </w:r>
      <w:r>
        <w:rPr>
          <w:rFonts w:ascii="Lucida Fax" w:hAnsi="Lucida Fax"/>
          <w:sz w:val="24"/>
          <w:szCs w:val="24"/>
        </w:rPr>
        <w:t xml:space="preserve"> to highlight their concerns. </w:t>
      </w:r>
      <w:r w:rsidR="00D57D52">
        <w:rPr>
          <w:rFonts w:ascii="Lucida Fax" w:hAnsi="Lucida Fax"/>
          <w:sz w:val="24"/>
          <w:szCs w:val="24"/>
        </w:rPr>
        <w:t>The group are arranging to meet following the meeting to create the letter.</w:t>
      </w:r>
      <w:r>
        <w:rPr>
          <w:rFonts w:ascii="Lucida Fax" w:hAnsi="Lucida Fax"/>
          <w:sz w:val="24"/>
          <w:szCs w:val="24"/>
        </w:rPr>
        <w:t xml:space="preserve"> This </w:t>
      </w:r>
      <w:r w:rsidRPr="00701725">
        <w:rPr>
          <w:rFonts w:ascii="Lucida Fax" w:hAnsi="Lucida Fax"/>
          <w:sz w:val="24"/>
          <w:szCs w:val="24"/>
        </w:rPr>
        <w:t xml:space="preserve">will be added to a practice action plan. </w:t>
      </w:r>
    </w:p>
    <w:p w:rsidR="004F0703" w:rsidRDefault="004F0703" w:rsidP="00956409">
      <w:pPr>
        <w:pStyle w:val="ListParagraph"/>
        <w:jc w:val="both"/>
        <w:rPr>
          <w:rFonts w:ascii="Lucida Fax" w:hAnsi="Lucida Fax"/>
          <w:sz w:val="24"/>
          <w:szCs w:val="24"/>
        </w:rPr>
      </w:pPr>
      <w:r w:rsidRPr="00701725">
        <w:rPr>
          <w:rFonts w:ascii="Lucida Fax" w:hAnsi="Lucida Fax"/>
          <w:sz w:val="24"/>
          <w:szCs w:val="24"/>
        </w:rPr>
        <w:t>The group also d</w:t>
      </w:r>
      <w:r w:rsidR="00FA736C" w:rsidRPr="00701725">
        <w:rPr>
          <w:rFonts w:ascii="Lucida Fax" w:hAnsi="Lucida Fax"/>
          <w:sz w:val="24"/>
          <w:szCs w:val="24"/>
        </w:rPr>
        <w:t xml:space="preserve">iscussed the appointment system as a number of the </w:t>
      </w:r>
      <w:r w:rsidR="00D57D52" w:rsidRPr="00701725">
        <w:rPr>
          <w:rFonts w:ascii="Lucida Fax" w:hAnsi="Lucida Fax"/>
          <w:sz w:val="24"/>
          <w:szCs w:val="24"/>
        </w:rPr>
        <w:t>survey</w:t>
      </w:r>
      <w:r w:rsidR="00FA736C" w:rsidRPr="00701725">
        <w:rPr>
          <w:rFonts w:ascii="Lucida Fax" w:hAnsi="Lucida Fax"/>
          <w:sz w:val="24"/>
          <w:szCs w:val="24"/>
        </w:rPr>
        <w:t xml:space="preserve"> questions relate to appointments. The group suggested </w:t>
      </w:r>
      <w:r w:rsidR="00701725" w:rsidRPr="00701725">
        <w:rPr>
          <w:rFonts w:ascii="Lucida Fax" w:hAnsi="Lucida Fax"/>
          <w:sz w:val="24"/>
          <w:szCs w:val="24"/>
        </w:rPr>
        <w:t>the practice consider a mechanism for permitting patients whom the G.P wants to review</w:t>
      </w:r>
      <w:r w:rsidR="00D57D52">
        <w:rPr>
          <w:rFonts w:ascii="Lucida Fax" w:hAnsi="Lucida Fax"/>
          <w:sz w:val="24"/>
          <w:szCs w:val="24"/>
        </w:rPr>
        <w:t>,</w:t>
      </w:r>
      <w:r w:rsidR="00701725" w:rsidRPr="00701725">
        <w:rPr>
          <w:rFonts w:ascii="Lucida Fax" w:hAnsi="Lucida Fax"/>
          <w:sz w:val="24"/>
          <w:szCs w:val="24"/>
        </w:rPr>
        <w:t xml:space="preserve"> to book these appointments at that time and not have to fall into the general appointments booking </w:t>
      </w:r>
      <w:r w:rsidR="00D57D52" w:rsidRPr="00701725">
        <w:rPr>
          <w:rFonts w:ascii="Lucida Fax" w:hAnsi="Lucida Fax"/>
          <w:sz w:val="24"/>
          <w:szCs w:val="24"/>
        </w:rPr>
        <w:t>arrangements</w:t>
      </w:r>
      <w:r w:rsidR="00701725" w:rsidRPr="00701725">
        <w:rPr>
          <w:rFonts w:ascii="Lucida Fax" w:hAnsi="Lucida Fax"/>
          <w:sz w:val="24"/>
          <w:szCs w:val="24"/>
        </w:rPr>
        <w:t xml:space="preserve">. JW advised she will take this back to the partners for discussion. </w:t>
      </w:r>
    </w:p>
    <w:p w:rsidR="00851B66" w:rsidRDefault="00851B66" w:rsidP="00956409">
      <w:pPr>
        <w:pStyle w:val="ListParagraph"/>
        <w:jc w:val="both"/>
        <w:rPr>
          <w:rFonts w:ascii="Lucida Fax" w:hAnsi="Lucida Fax"/>
          <w:sz w:val="24"/>
          <w:szCs w:val="24"/>
        </w:rPr>
      </w:pPr>
      <w:r>
        <w:rPr>
          <w:rFonts w:ascii="Lucida Fax" w:hAnsi="Lucida Fax"/>
          <w:sz w:val="24"/>
          <w:szCs w:val="24"/>
        </w:rPr>
        <w:t>Whilst discussing the appointment system positive feedback was made regarding the clinical pharmacist. Those who have spoken with the pharmacist have found this a positive introduction</w:t>
      </w:r>
    </w:p>
    <w:p w:rsidR="00C05E40" w:rsidRPr="00C05E40" w:rsidRDefault="00851B66" w:rsidP="00956409">
      <w:pPr>
        <w:pStyle w:val="ListParagraph"/>
        <w:jc w:val="both"/>
        <w:rPr>
          <w:rFonts w:ascii="Lucida Fax" w:hAnsi="Lucida Fax"/>
          <w:sz w:val="24"/>
          <w:szCs w:val="24"/>
        </w:rPr>
      </w:pPr>
      <w:r>
        <w:rPr>
          <w:rFonts w:ascii="Lucida Fax" w:hAnsi="Lucida Fax"/>
          <w:sz w:val="24"/>
          <w:szCs w:val="24"/>
        </w:rPr>
        <w:lastRenderedPageBreak/>
        <w:t xml:space="preserve"> </w:t>
      </w:r>
      <w:proofErr w:type="gramStart"/>
      <w:r>
        <w:rPr>
          <w:rFonts w:ascii="Lucida Fax" w:hAnsi="Lucida Fax"/>
          <w:sz w:val="24"/>
          <w:szCs w:val="24"/>
        </w:rPr>
        <w:t>to</w:t>
      </w:r>
      <w:proofErr w:type="gramEnd"/>
      <w:r>
        <w:rPr>
          <w:rFonts w:ascii="Lucida Fax" w:hAnsi="Lucida Fax"/>
          <w:sz w:val="24"/>
          <w:szCs w:val="24"/>
        </w:rPr>
        <w:t xml:space="preserve"> the practice and have found no difficulties in securing an appointment with her.</w:t>
      </w:r>
    </w:p>
    <w:p w:rsidR="00D57D52" w:rsidRDefault="00D57D52" w:rsidP="005A5B0D">
      <w:pPr>
        <w:jc w:val="both"/>
        <w:rPr>
          <w:rFonts w:ascii="Lucida Fax" w:hAnsi="Lucida Fax"/>
          <w:b/>
          <w:sz w:val="24"/>
          <w:szCs w:val="24"/>
          <w:u w:val="single"/>
        </w:rPr>
      </w:pPr>
    </w:p>
    <w:p w:rsidR="00D57D52" w:rsidRDefault="00D57D52" w:rsidP="005A5B0D">
      <w:pPr>
        <w:jc w:val="both"/>
        <w:rPr>
          <w:rFonts w:ascii="Lucida Fax" w:hAnsi="Lucida Fax"/>
          <w:b/>
          <w:sz w:val="24"/>
          <w:szCs w:val="24"/>
          <w:u w:val="single"/>
        </w:rPr>
      </w:pPr>
    </w:p>
    <w:p w:rsidR="00374C95" w:rsidRPr="00B179C5" w:rsidRDefault="00FB1DAD" w:rsidP="005A5B0D">
      <w:pPr>
        <w:jc w:val="both"/>
        <w:rPr>
          <w:rFonts w:ascii="Lucida Fax" w:hAnsi="Lucida Fax"/>
          <w:b/>
          <w:sz w:val="24"/>
          <w:szCs w:val="24"/>
          <w:u w:val="single"/>
        </w:rPr>
      </w:pPr>
      <w:r w:rsidRPr="008C663C">
        <w:rPr>
          <w:rFonts w:ascii="Lucida Fax" w:hAnsi="Lucida Fax"/>
          <w:b/>
          <w:sz w:val="24"/>
          <w:szCs w:val="24"/>
          <w:u w:val="single"/>
        </w:rPr>
        <w:t xml:space="preserve">Update from Chair &amp; Events attended by group members </w:t>
      </w:r>
    </w:p>
    <w:p w:rsidR="00FB1DAD" w:rsidRPr="00C05E40" w:rsidRDefault="00FB1DAD" w:rsidP="00FB1DAD">
      <w:pPr>
        <w:pStyle w:val="ListParagraph"/>
        <w:jc w:val="both"/>
        <w:rPr>
          <w:rFonts w:ascii="Lucida Fax" w:hAnsi="Lucida Fax"/>
          <w:sz w:val="24"/>
          <w:szCs w:val="24"/>
        </w:rPr>
      </w:pPr>
    </w:p>
    <w:p w:rsidR="00C05E40" w:rsidRDefault="00701725" w:rsidP="00D57D52">
      <w:pPr>
        <w:pStyle w:val="ListParagraph"/>
        <w:numPr>
          <w:ilvl w:val="0"/>
          <w:numId w:val="44"/>
        </w:numPr>
        <w:jc w:val="both"/>
        <w:rPr>
          <w:rFonts w:ascii="Lucida Fax" w:hAnsi="Lucida Fax"/>
          <w:sz w:val="24"/>
          <w:szCs w:val="24"/>
        </w:rPr>
      </w:pPr>
      <w:r>
        <w:rPr>
          <w:rFonts w:ascii="Lucida Fax" w:hAnsi="Lucida Fax"/>
          <w:sz w:val="24"/>
          <w:szCs w:val="24"/>
        </w:rPr>
        <w:t>WWL have introduced a new ward for the elderly</w:t>
      </w:r>
    </w:p>
    <w:p w:rsidR="00701725" w:rsidRDefault="00701725" w:rsidP="00D57D52">
      <w:pPr>
        <w:pStyle w:val="ListParagraph"/>
        <w:numPr>
          <w:ilvl w:val="0"/>
          <w:numId w:val="44"/>
        </w:numPr>
        <w:jc w:val="both"/>
        <w:rPr>
          <w:rFonts w:ascii="Lucida Fax" w:hAnsi="Lucida Fax"/>
          <w:sz w:val="24"/>
          <w:szCs w:val="24"/>
        </w:rPr>
      </w:pPr>
      <w:r>
        <w:rPr>
          <w:rFonts w:ascii="Lucida Fax" w:hAnsi="Lucida Fax"/>
          <w:sz w:val="24"/>
          <w:szCs w:val="24"/>
        </w:rPr>
        <w:t xml:space="preserve">Breast care may be moved to Bolton which is a major </w:t>
      </w:r>
      <w:r w:rsidR="00D57D52">
        <w:rPr>
          <w:rFonts w:ascii="Lucida Fax" w:hAnsi="Lucida Fax"/>
          <w:sz w:val="24"/>
          <w:szCs w:val="24"/>
        </w:rPr>
        <w:t>setback</w:t>
      </w:r>
      <w:r>
        <w:rPr>
          <w:rFonts w:ascii="Lucida Fax" w:hAnsi="Lucida Fax"/>
          <w:sz w:val="24"/>
          <w:szCs w:val="24"/>
        </w:rPr>
        <w:t xml:space="preserve"> for the residents of </w:t>
      </w:r>
      <w:r w:rsidR="00D57D52">
        <w:rPr>
          <w:rFonts w:ascii="Lucida Fax" w:hAnsi="Lucida Fax"/>
          <w:sz w:val="24"/>
          <w:szCs w:val="24"/>
        </w:rPr>
        <w:t>Wigan</w:t>
      </w:r>
      <w:r>
        <w:rPr>
          <w:rFonts w:ascii="Lucida Fax" w:hAnsi="Lucida Fax"/>
          <w:sz w:val="24"/>
          <w:szCs w:val="24"/>
        </w:rPr>
        <w:t>.</w:t>
      </w:r>
    </w:p>
    <w:p w:rsidR="00701725" w:rsidRDefault="00701725" w:rsidP="00D57D52">
      <w:pPr>
        <w:pStyle w:val="ListParagraph"/>
        <w:numPr>
          <w:ilvl w:val="0"/>
          <w:numId w:val="44"/>
        </w:numPr>
        <w:jc w:val="both"/>
        <w:rPr>
          <w:rFonts w:ascii="Lucida Fax" w:hAnsi="Lucida Fax"/>
          <w:sz w:val="24"/>
          <w:szCs w:val="24"/>
        </w:rPr>
      </w:pPr>
      <w:r>
        <w:rPr>
          <w:rFonts w:ascii="Lucida Fax" w:hAnsi="Lucida Fax"/>
          <w:sz w:val="24"/>
          <w:szCs w:val="24"/>
        </w:rPr>
        <w:t xml:space="preserve">Cardiology and MSK Cats are both due a review. </w:t>
      </w:r>
    </w:p>
    <w:p w:rsidR="00C05E40" w:rsidRPr="00C05E40" w:rsidRDefault="00C05E40" w:rsidP="00C05E40">
      <w:pPr>
        <w:pStyle w:val="ListParagraph"/>
        <w:jc w:val="both"/>
        <w:rPr>
          <w:rFonts w:ascii="Lucida Fax" w:hAnsi="Lucida Fax"/>
          <w:sz w:val="24"/>
          <w:szCs w:val="24"/>
        </w:rPr>
      </w:pPr>
    </w:p>
    <w:p w:rsidR="00C05E40" w:rsidRPr="00C05E40" w:rsidRDefault="00C05E40" w:rsidP="00C05E40">
      <w:pPr>
        <w:jc w:val="both"/>
        <w:rPr>
          <w:rFonts w:ascii="Lucida Fax" w:hAnsi="Lucida Fax"/>
          <w:sz w:val="24"/>
          <w:szCs w:val="24"/>
        </w:rPr>
      </w:pPr>
    </w:p>
    <w:p w:rsidR="007E4856" w:rsidRDefault="00A23982" w:rsidP="00296E7B">
      <w:pPr>
        <w:ind w:firstLine="360"/>
        <w:jc w:val="both"/>
        <w:rPr>
          <w:rFonts w:ascii="Lucida Fax" w:hAnsi="Lucida Fax"/>
          <w:b/>
          <w:sz w:val="24"/>
          <w:szCs w:val="24"/>
          <w:u w:val="single"/>
        </w:rPr>
      </w:pPr>
      <w:r w:rsidRPr="0083531D">
        <w:rPr>
          <w:rFonts w:ascii="Lucida Fax" w:hAnsi="Lucida Fax"/>
          <w:b/>
          <w:sz w:val="24"/>
          <w:szCs w:val="24"/>
          <w:u w:val="single"/>
        </w:rPr>
        <w:t>AOB</w:t>
      </w:r>
    </w:p>
    <w:p w:rsidR="00E16EE1" w:rsidRDefault="00E16EE1" w:rsidP="00883AD0">
      <w:pPr>
        <w:jc w:val="both"/>
        <w:rPr>
          <w:rFonts w:ascii="Lucida Fax" w:hAnsi="Lucida Fax"/>
          <w:b/>
          <w:sz w:val="24"/>
          <w:szCs w:val="24"/>
          <w:u w:val="single"/>
        </w:rPr>
      </w:pPr>
    </w:p>
    <w:p w:rsidR="00EF107C" w:rsidRPr="004E0521" w:rsidRDefault="004E0521" w:rsidP="004E0521">
      <w:pPr>
        <w:pStyle w:val="ListParagraph"/>
        <w:ind w:left="1440"/>
        <w:jc w:val="both"/>
        <w:rPr>
          <w:rFonts w:ascii="Lucida Fax" w:hAnsi="Lucida Fax"/>
          <w:sz w:val="24"/>
          <w:szCs w:val="24"/>
        </w:rPr>
      </w:pPr>
      <w:r>
        <w:rPr>
          <w:rFonts w:ascii="Lucida Fax" w:hAnsi="Lucida Fax"/>
          <w:sz w:val="24"/>
          <w:szCs w:val="24"/>
        </w:rPr>
        <w:t>n/a</w:t>
      </w:r>
    </w:p>
    <w:p w:rsidR="00EF107C" w:rsidRPr="00AE1388" w:rsidRDefault="00EF107C" w:rsidP="00AE1388">
      <w:pPr>
        <w:jc w:val="both"/>
        <w:rPr>
          <w:rFonts w:ascii="Lucida Fax" w:hAnsi="Lucida Fax"/>
          <w:sz w:val="24"/>
          <w:szCs w:val="24"/>
        </w:rPr>
      </w:pPr>
    </w:p>
    <w:p w:rsidR="00EF107C" w:rsidRDefault="00EF107C" w:rsidP="00883AD0">
      <w:pPr>
        <w:jc w:val="both"/>
        <w:rPr>
          <w:rFonts w:ascii="Lucida Fax" w:hAnsi="Lucida Fax"/>
          <w:sz w:val="24"/>
          <w:szCs w:val="24"/>
        </w:rPr>
      </w:pPr>
    </w:p>
    <w:p w:rsidR="0083531D" w:rsidRDefault="0083531D" w:rsidP="00883AD0">
      <w:pPr>
        <w:jc w:val="both"/>
        <w:rPr>
          <w:rFonts w:ascii="Lucida Fax" w:hAnsi="Lucida Fax"/>
          <w:sz w:val="24"/>
          <w:szCs w:val="24"/>
        </w:rPr>
      </w:pPr>
      <w:r>
        <w:rPr>
          <w:rFonts w:ascii="Lucida Fax" w:hAnsi="Lucida Fax"/>
          <w:sz w:val="24"/>
          <w:szCs w:val="24"/>
        </w:rPr>
        <w:t>All attendees were thanked for their</w:t>
      </w:r>
      <w:r w:rsidR="000073AE">
        <w:rPr>
          <w:rFonts w:ascii="Lucida Fax" w:hAnsi="Lucida Fax"/>
          <w:sz w:val="24"/>
          <w:szCs w:val="24"/>
        </w:rPr>
        <w:t xml:space="preserve"> time in attending the meeting and the updates they provided. </w:t>
      </w:r>
    </w:p>
    <w:p w:rsidR="00883AD0" w:rsidRPr="00883AD0" w:rsidRDefault="00883AD0" w:rsidP="00883AD0">
      <w:pPr>
        <w:jc w:val="both"/>
        <w:rPr>
          <w:rFonts w:ascii="Lucida Fax" w:hAnsi="Lucida Fax"/>
          <w:sz w:val="24"/>
          <w:szCs w:val="24"/>
        </w:rPr>
      </w:pPr>
    </w:p>
    <w:p w:rsidR="006C3D73"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0751B9" w:rsidRPr="00A23982" w:rsidRDefault="000751B9" w:rsidP="00883AD0">
      <w:pPr>
        <w:jc w:val="both"/>
        <w:rPr>
          <w:rFonts w:ascii="Lucida Fax" w:hAnsi="Lucida Fax"/>
          <w:b/>
          <w:sz w:val="24"/>
          <w:szCs w:val="24"/>
        </w:rPr>
      </w:pP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EF107C" w:rsidRDefault="00EF107C" w:rsidP="00883AD0">
      <w:pPr>
        <w:jc w:val="both"/>
        <w:rPr>
          <w:rFonts w:ascii="Lucida Fax" w:hAnsi="Lucida Fax"/>
          <w:sz w:val="24"/>
          <w:szCs w:val="24"/>
        </w:rPr>
      </w:pPr>
    </w:p>
    <w:p w:rsidR="00642E51" w:rsidRPr="00883AD0" w:rsidRDefault="00701725" w:rsidP="00883AD0">
      <w:pPr>
        <w:pStyle w:val="ListParagraph"/>
        <w:numPr>
          <w:ilvl w:val="0"/>
          <w:numId w:val="5"/>
        </w:numPr>
        <w:jc w:val="both"/>
        <w:rPr>
          <w:rFonts w:ascii="Lucida Fax" w:hAnsi="Lucida Fax"/>
          <w:sz w:val="24"/>
          <w:szCs w:val="24"/>
        </w:rPr>
      </w:pPr>
      <w:r>
        <w:rPr>
          <w:rFonts w:ascii="Lucida Fax" w:hAnsi="Lucida Fax"/>
          <w:sz w:val="24"/>
          <w:szCs w:val="24"/>
        </w:rPr>
        <w:t xml:space="preserve">The January date will be confirmed as we are awaiting a date from the guest speaker who will be delivering a training session for the group on basic life support training. </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29390C"/>
    <w:multiLevelType w:val="hybridMultilevel"/>
    <w:tmpl w:val="80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2"/>
  </w:num>
  <w:num w:numId="3">
    <w:abstractNumId w:val="28"/>
  </w:num>
  <w:num w:numId="4">
    <w:abstractNumId w:val="39"/>
  </w:num>
  <w:num w:numId="5">
    <w:abstractNumId w:val="33"/>
  </w:num>
  <w:num w:numId="6">
    <w:abstractNumId w:val="43"/>
  </w:num>
  <w:num w:numId="7">
    <w:abstractNumId w:val="38"/>
  </w:num>
  <w:num w:numId="8">
    <w:abstractNumId w:val="12"/>
  </w:num>
  <w:num w:numId="9">
    <w:abstractNumId w:val="22"/>
  </w:num>
  <w:num w:numId="10">
    <w:abstractNumId w:val="0"/>
  </w:num>
  <w:num w:numId="11">
    <w:abstractNumId w:val="14"/>
  </w:num>
  <w:num w:numId="12">
    <w:abstractNumId w:val="34"/>
  </w:num>
  <w:num w:numId="13">
    <w:abstractNumId w:val="27"/>
  </w:num>
  <w:num w:numId="14">
    <w:abstractNumId w:val="4"/>
  </w:num>
  <w:num w:numId="15">
    <w:abstractNumId w:val="10"/>
  </w:num>
  <w:num w:numId="16">
    <w:abstractNumId w:val="18"/>
  </w:num>
  <w:num w:numId="17">
    <w:abstractNumId w:val="17"/>
  </w:num>
  <w:num w:numId="18">
    <w:abstractNumId w:val="37"/>
  </w:num>
  <w:num w:numId="19">
    <w:abstractNumId w:val="41"/>
  </w:num>
  <w:num w:numId="20">
    <w:abstractNumId w:val="20"/>
  </w:num>
  <w:num w:numId="21">
    <w:abstractNumId w:val="23"/>
  </w:num>
  <w:num w:numId="22">
    <w:abstractNumId w:val="40"/>
  </w:num>
  <w:num w:numId="23">
    <w:abstractNumId w:val="35"/>
  </w:num>
  <w:num w:numId="24">
    <w:abstractNumId w:val="26"/>
  </w:num>
  <w:num w:numId="25">
    <w:abstractNumId w:val="25"/>
  </w:num>
  <w:num w:numId="26">
    <w:abstractNumId w:val="6"/>
  </w:num>
  <w:num w:numId="27">
    <w:abstractNumId w:val="13"/>
  </w:num>
  <w:num w:numId="28">
    <w:abstractNumId w:val="11"/>
  </w:num>
  <w:num w:numId="29">
    <w:abstractNumId w:val="8"/>
  </w:num>
  <w:num w:numId="30">
    <w:abstractNumId w:val="21"/>
  </w:num>
  <w:num w:numId="31">
    <w:abstractNumId w:val="29"/>
  </w:num>
  <w:num w:numId="32">
    <w:abstractNumId w:val="42"/>
  </w:num>
  <w:num w:numId="33">
    <w:abstractNumId w:val="16"/>
  </w:num>
  <w:num w:numId="34">
    <w:abstractNumId w:val="31"/>
  </w:num>
  <w:num w:numId="35">
    <w:abstractNumId w:val="30"/>
  </w:num>
  <w:num w:numId="36">
    <w:abstractNumId w:val="36"/>
  </w:num>
  <w:num w:numId="37">
    <w:abstractNumId w:val="15"/>
  </w:num>
  <w:num w:numId="38">
    <w:abstractNumId w:val="24"/>
  </w:num>
  <w:num w:numId="39">
    <w:abstractNumId w:val="7"/>
  </w:num>
  <w:num w:numId="40">
    <w:abstractNumId w:val="5"/>
  </w:num>
  <w:num w:numId="41">
    <w:abstractNumId w:val="1"/>
  </w:num>
  <w:num w:numId="42">
    <w:abstractNumId w:val="9"/>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073AE"/>
    <w:rsid w:val="00011C9D"/>
    <w:rsid w:val="00014E58"/>
    <w:rsid w:val="00017AC2"/>
    <w:rsid w:val="00057685"/>
    <w:rsid w:val="000751B9"/>
    <w:rsid w:val="00075F38"/>
    <w:rsid w:val="0008025A"/>
    <w:rsid w:val="000A775E"/>
    <w:rsid w:val="000B13F7"/>
    <w:rsid w:val="000B5266"/>
    <w:rsid w:val="000E127A"/>
    <w:rsid w:val="00117913"/>
    <w:rsid w:val="0012339F"/>
    <w:rsid w:val="00125CE1"/>
    <w:rsid w:val="00176EDC"/>
    <w:rsid w:val="001A1B79"/>
    <w:rsid w:val="001E3AAE"/>
    <w:rsid w:val="001F30A3"/>
    <w:rsid w:val="002457C4"/>
    <w:rsid w:val="00276D12"/>
    <w:rsid w:val="00296E7B"/>
    <w:rsid w:val="0034685B"/>
    <w:rsid w:val="00360E48"/>
    <w:rsid w:val="00374C95"/>
    <w:rsid w:val="00383113"/>
    <w:rsid w:val="0039563B"/>
    <w:rsid w:val="003A227C"/>
    <w:rsid w:val="003A5A9B"/>
    <w:rsid w:val="003C77CB"/>
    <w:rsid w:val="003E293A"/>
    <w:rsid w:val="003F1307"/>
    <w:rsid w:val="00413E95"/>
    <w:rsid w:val="00477600"/>
    <w:rsid w:val="004A7DE5"/>
    <w:rsid w:val="004E0521"/>
    <w:rsid w:val="004E127C"/>
    <w:rsid w:val="004F0703"/>
    <w:rsid w:val="00506EC3"/>
    <w:rsid w:val="005361F9"/>
    <w:rsid w:val="00547ADD"/>
    <w:rsid w:val="00567122"/>
    <w:rsid w:val="005A5B0D"/>
    <w:rsid w:val="005B07CB"/>
    <w:rsid w:val="005E71A1"/>
    <w:rsid w:val="006228C3"/>
    <w:rsid w:val="00642E51"/>
    <w:rsid w:val="006435CD"/>
    <w:rsid w:val="00656B0E"/>
    <w:rsid w:val="006761CE"/>
    <w:rsid w:val="006C3D73"/>
    <w:rsid w:val="006C5F1F"/>
    <w:rsid w:val="00700813"/>
    <w:rsid w:val="00701725"/>
    <w:rsid w:val="007030B1"/>
    <w:rsid w:val="00750959"/>
    <w:rsid w:val="00754306"/>
    <w:rsid w:val="007A37F7"/>
    <w:rsid w:val="007B193B"/>
    <w:rsid w:val="007E4856"/>
    <w:rsid w:val="0083531D"/>
    <w:rsid w:val="00851B66"/>
    <w:rsid w:val="008551A5"/>
    <w:rsid w:val="00883AD0"/>
    <w:rsid w:val="008A685C"/>
    <w:rsid w:val="008C663C"/>
    <w:rsid w:val="00913A56"/>
    <w:rsid w:val="00956409"/>
    <w:rsid w:val="00957EF0"/>
    <w:rsid w:val="009728D0"/>
    <w:rsid w:val="0098316D"/>
    <w:rsid w:val="0099351C"/>
    <w:rsid w:val="009A2752"/>
    <w:rsid w:val="009B5A2E"/>
    <w:rsid w:val="009B5E0D"/>
    <w:rsid w:val="009C15B6"/>
    <w:rsid w:val="009C7BAC"/>
    <w:rsid w:val="00A04E85"/>
    <w:rsid w:val="00A23982"/>
    <w:rsid w:val="00A254E0"/>
    <w:rsid w:val="00A7485E"/>
    <w:rsid w:val="00A96BC8"/>
    <w:rsid w:val="00AA0095"/>
    <w:rsid w:val="00AD144C"/>
    <w:rsid w:val="00AE1388"/>
    <w:rsid w:val="00AE39F4"/>
    <w:rsid w:val="00B179C5"/>
    <w:rsid w:val="00BA07DF"/>
    <w:rsid w:val="00BC2B7C"/>
    <w:rsid w:val="00BF0B78"/>
    <w:rsid w:val="00BF0CCE"/>
    <w:rsid w:val="00BF5845"/>
    <w:rsid w:val="00BF7F2D"/>
    <w:rsid w:val="00C05E40"/>
    <w:rsid w:val="00C53F4D"/>
    <w:rsid w:val="00C65D43"/>
    <w:rsid w:val="00C84C72"/>
    <w:rsid w:val="00C95D33"/>
    <w:rsid w:val="00CA5C3A"/>
    <w:rsid w:val="00CC0417"/>
    <w:rsid w:val="00CC085A"/>
    <w:rsid w:val="00CF4736"/>
    <w:rsid w:val="00D57D52"/>
    <w:rsid w:val="00D672D5"/>
    <w:rsid w:val="00D76D6C"/>
    <w:rsid w:val="00DC2555"/>
    <w:rsid w:val="00E16CFD"/>
    <w:rsid w:val="00E16EE1"/>
    <w:rsid w:val="00E3662D"/>
    <w:rsid w:val="00E4781F"/>
    <w:rsid w:val="00E76D73"/>
    <w:rsid w:val="00EF107C"/>
    <w:rsid w:val="00F431FA"/>
    <w:rsid w:val="00F43845"/>
    <w:rsid w:val="00F72F3F"/>
    <w:rsid w:val="00F85B3A"/>
    <w:rsid w:val="00F92F61"/>
    <w:rsid w:val="00FA736C"/>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Jessica.shaw</cp:lastModifiedBy>
  <cp:revision>2</cp:revision>
  <cp:lastPrinted>2019-11-06T10:21:00Z</cp:lastPrinted>
  <dcterms:created xsi:type="dcterms:W3CDTF">2019-12-17T11:32:00Z</dcterms:created>
  <dcterms:modified xsi:type="dcterms:W3CDTF">2019-12-17T11:32:00Z</dcterms:modified>
</cp:coreProperties>
</file>